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B8DE9" w14:textId="1722CE90" w:rsidR="007E0437" w:rsidRDefault="00F4209C" w:rsidP="00FC4E7A">
      <w:pPr>
        <w:spacing w:line="360" w:lineRule="atLeast"/>
        <w:rPr>
          <w:rFonts w:ascii="Arial" w:hAnsi="Arial"/>
          <w:b/>
          <w:bCs/>
          <w:sz w:val="32"/>
          <w:szCs w:val="32"/>
          <w:lang w:eastAsia="en-US"/>
        </w:rPr>
      </w:pPr>
      <w:r>
        <w:rPr>
          <w:rFonts w:ascii="Arial" w:hAnsi="Arial"/>
          <w:b/>
          <w:bCs/>
          <w:sz w:val="32"/>
          <w:szCs w:val="32"/>
          <w:lang w:eastAsia="en-US"/>
        </w:rPr>
        <w:t xml:space="preserve">Fertigstellung statt Fragezeichen: </w:t>
      </w:r>
    </w:p>
    <w:p w14:paraId="222A0C02" w14:textId="25FAE1F7" w:rsidR="00EB657D" w:rsidRDefault="00726F50" w:rsidP="00FC4E7A">
      <w:pPr>
        <w:spacing w:line="360" w:lineRule="atLeast"/>
        <w:rPr>
          <w:rFonts w:ascii="Arial" w:hAnsi="Arial"/>
          <w:b/>
          <w:bCs/>
          <w:sz w:val="32"/>
          <w:szCs w:val="32"/>
          <w:lang w:eastAsia="en-US"/>
        </w:rPr>
      </w:pPr>
      <w:r>
        <w:rPr>
          <w:rFonts w:ascii="Arial" w:hAnsi="Arial"/>
          <w:b/>
          <w:bCs/>
          <w:sz w:val="32"/>
          <w:szCs w:val="32"/>
          <w:lang w:eastAsia="en-US"/>
        </w:rPr>
        <w:t>Wenn</w:t>
      </w:r>
      <w:r w:rsidR="001E2387">
        <w:rPr>
          <w:rFonts w:ascii="Arial" w:hAnsi="Arial"/>
          <w:b/>
          <w:bCs/>
          <w:sz w:val="32"/>
          <w:szCs w:val="32"/>
          <w:lang w:eastAsia="en-US"/>
        </w:rPr>
        <w:t xml:space="preserve"> Bauteile</w:t>
      </w:r>
      <w:r w:rsidR="00301BA2">
        <w:rPr>
          <w:rFonts w:ascii="Arial" w:hAnsi="Arial"/>
          <w:b/>
          <w:bCs/>
          <w:sz w:val="32"/>
          <w:szCs w:val="32"/>
          <w:lang w:eastAsia="en-US"/>
        </w:rPr>
        <w:t xml:space="preserve"> und Bau</w:t>
      </w:r>
      <w:r w:rsidR="003F61D3">
        <w:rPr>
          <w:rFonts w:ascii="Arial" w:hAnsi="Arial"/>
          <w:b/>
          <w:bCs/>
          <w:sz w:val="32"/>
          <w:szCs w:val="32"/>
          <w:lang w:eastAsia="en-US"/>
        </w:rPr>
        <w:t>partner</w:t>
      </w:r>
      <w:r>
        <w:rPr>
          <w:rFonts w:ascii="Arial" w:hAnsi="Arial"/>
          <w:b/>
          <w:bCs/>
          <w:sz w:val="32"/>
          <w:szCs w:val="32"/>
          <w:lang w:eastAsia="en-US"/>
        </w:rPr>
        <w:t xml:space="preserve"> </w:t>
      </w:r>
      <w:r w:rsidR="000575FB">
        <w:rPr>
          <w:rFonts w:ascii="Arial" w:hAnsi="Arial"/>
          <w:b/>
          <w:bCs/>
          <w:sz w:val="32"/>
          <w:szCs w:val="32"/>
          <w:lang w:eastAsia="en-US"/>
        </w:rPr>
        <w:t>sich</w:t>
      </w:r>
      <w:r w:rsidR="009671D4">
        <w:rPr>
          <w:rFonts w:ascii="Arial" w:hAnsi="Arial"/>
          <w:b/>
          <w:bCs/>
          <w:sz w:val="32"/>
          <w:szCs w:val="32"/>
          <w:lang w:eastAsia="en-US"/>
        </w:rPr>
        <w:t xml:space="preserve"> verstehen</w:t>
      </w:r>
    </w:p>
    <w:p w14:paraId="5A96D8EA" w14:textId="56EEEADD" w:rsidR="006567F9" w:rsidRDefault="00410378" w:rsidP="00600E03">
      <w:pPr>
        <w:pStyle w:val="StandardWeb"/>
        <w:spacing w:line="360" w:lineRule="atLeast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proofErr w:type="spellStart"/>
      <w:r w:rsidRPr="00660FE5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Mickhausen</w:t>
      </w:r>
      <w:proofErr w:type="spellEnd"/>
      <w:r w:rsidRPr="00660FE5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, </w:t>
      </w:r>
      <w:r w:rsidR="00B82830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Juli </w:t>
      </w:r>
      <w:r w:rsidRPr="00660FE5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2026 –</w:t>
      </w:r>
      <w:r w:rsidR="00173968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="006B3FCF" w:rsidRPr="00600E0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Heizungsfachkräft</w:t>
      </w:r>
      <w:r w:rsidR="00156A8B" w:rsidRPr="00600E0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e </w:t>
      </w:r>
      <w:r w:rsidR="00E04EB3" w:rsidRPr="00600E0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investieren</w:t>
      </w:r>
      <w:r w:rsidR="00156A8B" w:rsidRPr="00600E0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viel wertvolle Zeit</w:t>
      </w:r>
      <w:r w:rsidR="00BD35A9" w:rsidRPr="00600E0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in das </w:t>
      </w:r>
      <w:r w:rsidR="00F26EDD" w:rsidRPr="00600E0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Abgleichen technischer Daten</w:t>
      </w:r>
      <w:r w:rsidR="00ED5BA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oder d</w:t>
      </w:r>
      <w:r w:rsidR="00CA178B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as</w:t>
      </w:r>
      <w:r w:rsidR="00ED5BA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Koppeln und aufeinander </w:t>
      </w:r>
      <w:proofErr w:type="spellStart"/>
      <w:r w:rsidR="00ED5BA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Abstimmen</w:t>
      </w:r>
      <w:proofErr w:type="spellEnd"/>
      <w:r w:rsidR="00682434">
        <w:t xml:space="preserve"> </w:t>
      </w:r>
      <w:r w:rsidR="00ED5BAC" w:rsidRPr="00ED5BA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unterschiedlicher Komponenten</w:t>
      </w:r>
      <w:r w:rsidR="00BD35A9" w:rsidRPr="00535698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.</w:t>
      </w:r>
      <w:r w:rsidR="00BD35A9" w:rsidRPr="00600E0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="00FC1907" w:rsidRPr="00600E0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Bei ÖkoFEN-Anlagen entfällt ein Großteil dieses Aufwandes</w:t>
      </w:r>
      <w:r w:rsidR="005838E0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, </w:t>
      </w:r>
      <w:r w:rsidR="0045493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da</w:t>
      </w:r>
      <w:r w:rsidR="002448D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="0045493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sämtliche</w:t>
      </w:r>
      <w:r w:rsidR="002448D2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Bauteile</w:t>
      </w:r>
      <w:r w:rsidR="00133EBC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 xml:space="preserve"> </w:t>
      </w:r>
      <w:r w:rsidR="00454933">
        <w:rPr>
          <w:rStyle w:val="Hyperlink"/>
          <w:rFonts w:ascii="Arial" w:hAnsi="Arial"/>
          <w:b/>
          <w:bCs/>
          <w:iCs/>
          <w:color w:val="auto"/>
          <w:sz w:val="22"/>
          <w:szCs w:val="22"/>
          <w:u w:val="none"/>
        </w:rPr>
        <w:t>die gleiche Sprache sprechen und ineinandergreifen.</w:t>
      </w:r>
    </w:p>
    <w:p w14:paraId="74F36AC2" w14:textId="05AE60DE" w:rsidR="00B27601" w:rsidRDefault="00060D96" w:rsidP="00E0681E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</w:pPr>
      <w:r w:rsidRPr="001D0682">
        <w:rPr>
          <w:rFonts w:ascii="Arial" w:hAnsi="Arial" w:cs="Times New Roman"/>
          <w:iCs/>
          <w:sz w:val="22"/>
          <w:szCs w:val="22"/>
        </w:rPr>
        <w:t>Anschlüsse, Normen und Unterlagen</w:t>
      </w:r>
      <w:r w:rsidR="00A10266" w:rsidRPr="001D0682">
        <w:rPr>
          <w:rFonts w:ascii="Arial" w:hAnsi="Arial" w:cs="Times New Roman"/>
          <w:iCs/>
          <w:sz w:val="22"/>
          <w:szCs w:val="22"/>
        </w:rPr>
        <w:t>, die</w:t>
      </w:r>
      <w:r w:rsidRPr="001D0682">
        <w:rPr>
          <w:rFonts w:ascii="Arial" w:hAnsi="Arial" w:cs="Times New Roman"/>
          <w:iCs/>
          <w:sz w:val="22"/>
          <w:szCs w:val="22"/>
        </w:rPr>
        <w:t xml:space="preserve"> aufeinander abgestimmt</w:t>
      </w:r>
      <w:r w:rsidR="0050174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sind</w:t>
      </w:r>
      <w:r w:rsidR="00FF453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: Das ist </w:t>
      </w:r>
      <w:r w:rsidR="00A1026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ein </w:t>
      </w:r>
      <w:r w:rsidR="00FF453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Vorzug, den </w:t>
      </w:r>
      <w:hyperlink r:id="rId11" w:history="1">
        <w:r w:rsidR="00FF4534" w:rsidRPr="001D0682">
          <w:rPr>
            <w:rStyle w:val="Hyperlink"/>
            <w:rFonts w:ascii="Arial" w:hAnsi="Arial"/>
            <w:iCs/>
            <w:sz w:val="22"/>
            <w:szCs w:val="22"/>
          </w:rPr>
          <w:t>Partner von ÖkoFEN besonders schätzen</w:t>
        </w:r>
      </w:hyperlink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. </w:t>
      </w:r>
      <w:r w:rsidR="008D434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Kenn</w:t>
      </w:r>
      <w:r w:rsidR="0050174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t</w:t>
      </w:r>
      <w:r w:rsidR="008D434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sich </w:t>
      </w:r>
      <w:r w:rsidR="0008583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ein Fachhandwerker</w:t>
      </w: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mit Regelung und Hydraulik der Pelletkessel </w:t>
      </w:r>
      <w:r w:rsidR="008D434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aus, dann</w:t>
      </w: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kann er auch die Wärmepumpe installieren – und umgekehrt.</w:t>
      </w:r>
      <w:r w:rsidR="00A10266" w:rsidRPr="00A1026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1303E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Zeit</w:t>
      </w:r>
      <w:r w:rsidR="00C81FC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, die </w:t>
      </w:r>
      <w:r w:rsidR="00B354A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sonst </w:t>
      </w:r>
      <w:r w:rsidR="001303E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in </w:t>
      </w:r>
      <w:r w:rsidR="007E47D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Schulungen und </w:t>
      </w:r>
      <w:r w:rsidR="00CF2B5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technische </w:t>
      </w:r>
      <w:r w:rsidR="007E47D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Recherchen</w:t>
      </w:r>
      <w:r w:rsidR="001303E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C81FC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fließen würde, </w:t>
      </w:r>
      <w:r w:rsidR="00B354A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bleibt</w:t>
      </w:r>
      <w:r w:rsidR="001647E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frei für die eigentliche Montage. </w:t>
      </w:r>
      <w:r w:rsidR="00DA6E4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Das</w:t>
      </w:r>
      <w:r w:rsidR="00B31E8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einheitliche Produkt- und Daten-Design </w:t>
      </w:r>
      <w:r w:rsidR="00DA6E4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hilft</w:t>
      </w:r>
      <w:r w:rsidR="008F16A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9535A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außerdem</w:t>
      </w:r>
      <w:r w:rsidR="00DA6E4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bei einer zügigen Inbetriebnahme</w:t>
      </w:r>
      <w:r w:rsidR="006C3FF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8F16A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und vereinfacht die Einweisung von Kunden und Partnergewerken.</w:t>
      </w:r>
    </w:p>
    <w:p w14:paraId="51A07565" w14:textId="11A8CA62" w:rsidR="00F12E3A" w:rsidRPr="000D563D" w:rsidRDefault="00F12E3A" w:rsidP="00F12E3A">
      <w:pPr>
        <w:spacing w:before="360" w:after="180" w:line="360" w:lineRule="exact"/>
        <w:jc w:val="both"/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t>Deutlich entspannterer Betriebsalltag</w:t>
      </w:r>
    </w:p>
    <w:p w14:paraId="20FB0CEE" w14:textId="48D4A079" w:rsidR="00912B50" w:rsidRDefault="00DF6E1B" w:rsidP="00E0681E">
      <w:pPr>
        <w:spacing w:after="180" w:line="360" w:lineRule="exact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Langwieriges </w:t>
      </w:r>
      <w:r w:rsidR="00AC172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Tüfteln </w:t>
      </w:r>
      <w:r w:rsidR="00230BE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vor</w:t>
      </w:r>
      <w:r w:rsidR="00060D9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Kompatibilitätslisten, Relais oder Bus-Systemen</w:t>
      </w:r>
      <w:r w:rsidR="00AC172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erübrigt sich</w:t>
      </w:r>
      <w:r w:rsidR="00A90F5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ebenfalls</w:t>
      </w:r>
      <w:r w:rsidR="00056BF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, </w:t>
      </w:r>
      <w:r w:rsidR="0089116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d</w:t>
      </w:r>
      <w:r w:rsidR="00E7567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enn </w:t>
      </w:r>
      <w:r w:rsidR="00293EE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ÖkoFEN-</w:t>
      </w:r>
      <w:r w:rsidR="00FA079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Komponenten </w:t>
      </w:r>
      <w:r w:rsidR="00B2760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verstehen </w:t>
      </w:r>
      <w:r w:rsidR="00AC172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einander</w:t>
      </w:r>
      <w:r w:rsidR="00B2760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FA079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automatisch</w:t>
      </w:r>
      <w:r w:rsidR="003B31E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per</w:t>
      </w:r>
      <w:r w:rsidR="00841DA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34667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Plug and Play</w:t>
      </w:r>
      <w:r w:rsidR="003B31E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  <w:r w:rsidR="00AC172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Über</w:t>
      </w:r>
      <w:r w:rsidR="00E7567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das</w:t>
      </w:r>
      <w:r w:rsidR="00BD35A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zentrale Energie</w:t>
      </w:r>
      <w:r w:rsidR="0003085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management-System</w:t>
      </w:r>
      <w:r w:rsidR="00BD35A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kommunizieren i</w:t>
      </w:r>
      <w:r w:rsidR="00C9655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ntelligente </w:t>
      </w:r>
      <w:r w:rsidR="009A7A6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Wärmepumpen</w:t>
      </w:r>
      <w:r w:rsidR="0012542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53247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direkt</w:t>
      </w:r>
      <w:r w:rsidR="0012542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mit </w:t>
      </w:r>
      <w:r w:rsidR="007F125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hocheffizienten</w:t>
      </w:r>
      <w:r w:rsidR="0089116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7F125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Pellet</w:t>
      </w:r>
      <w:r w:rsidR="00C50F1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heizungen</w:t>
      </w:r>
      <w:r w:rsidR="007F125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,</w:t>
      </w:r>
      <w:r w:rsidR="00C50F1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03085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P</w:t>
      </w:r>
      <w:r w:rsidR="00C50F1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hotovoltaik</w:t>
      </w:r>
      <w:r w:rsidR="0003085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, </w:t>
      </w:r>
      <w:r w:rsidR="0012542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Batteriespeichern</w:t>
      </w:r>
      <w:r w:rsidR="0053247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und Wallboxen</w:t>
      </w:r>
      <w:r w:rsidR="0012542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</w:p>
    <w:p w14:paraId="2A97B9C7" w14:textId="5F7184A8" w:rsidR="00847EA8" w:rsidRPr="00B27601" w:rsidRDefault="00A23E7A" w:rsidP="00E0681E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Eine </w:t>
      </w:r>
      <w:r w:rsidR="000C691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dauerhafte </w:t>
      </w: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Erleichterung:</w:t>
      </w:r>
      <w:r w:rsidR="00FC0AD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C50F1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Nach</w:t>
      </w:r>
      <w:r w:rsidR="00F37FB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Firmware-Updates </w:t>
      </w:r>
      <w:r w:rsidR="00C50F1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laufen</w:t>
      </w:r>
      <w:r w:rsidR="00F37FB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die Anlage</w:t>
      </w:r>
      <w:r w:rsidR="00C50F1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n</w:t>
      </w:r>
      <w:r w:rsidR="00F37FB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nahtlos weiter</w:t>
      </w:r>
      <w:r w:rsidR="002A7AA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– anders als bei </w:t>
      </w:r>
      <w:r w:rsidR="00A90F5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Systemen aus gemischten Fabrikaten</w:t>
      </w:r>
      <w:r w:rsidR="007F1BA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, die </w:t>
      </w:r>
      <w:r w:rsidR="00A90F5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in solchen Fällen oft unvermittelt ausfallen.</w:t>
      </w:r>
    </w:p>
    <w:p w14:paraId="347D0E80" w14:textId="77777777" w:rsidR="00397738" w:rsidRDefault="00397738">
      <w:pPr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br w:type="page"/>
      </w:r>
    </w:p>
    <w:p w14:paraId="33D7A4C8" w14:textId="38BFE33B" w:rsidR="001C6687" w:rsidRPr="000D563D" w:rsidRDefault="00106B78" w:rsidP="001C6687">
      <w:pPr>
        <w:spacing w:before="360" w:after="180" w:line="360" w:lineRule="exact"/>
        <w:jc w:val="both"/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 w:cs="Arial"/>
          <w:b/>
          <w:bCs/>
          <w:iCs/>
          <w:color w:val="auto"/>
          <w:sz w:val="22"/>
          <w:szCs w:val="22"/>
          <w:u w:val="none"/>
        </w:rPr>
        <w:lastRenderedPageBreak/>
        <w:t>Durchgehend direkter Draht zum Hersteller</w:t>
      </w:r>
    </w:p>
    <w:p w14:paraId="36D55DC3" w14:textId="156C105B" w:rsidR="00C56F24" w:rsidRDefault="001111C3" w:rsidP="00C56F24">
      <w:pPr>
        <w:pStyle w:val="StandardWeb"/>
        <w:spacing w:before="0" w:beforeAutospacing="0" w:after="180" w:afterAutospacing="0" w:line="360" w:lineRule="exact"/>
        <w:jc w:val="both"/>
        <w:rPr>
          <w:rStyle w:val="Hyperlink"/>
          <w:rFonts w:ascii="Arial" w:hAnsi="Arial"/>
          <w:iCs/>
          <w:color w:val="auto"/>
          <w:sz w:val="22"/>
          <w:szCs w:val="22"/>
          <w:u w:val="none"/>
        </w:rPr>
      </w:pP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Hersteller wie </w:t>
      </w:r>
      <w:r w:rsidR="00F42C00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ausführender Fachbetrieb</w:t>
      </w: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24218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haben die Möglichkeit,</w:t>
      </w: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DA56E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jede Anlage per Fernzugriff </w:t>
      </w:r>
      <w:r w:rsidR="0024218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zu </w:t>
      </w:r>
      <w:r w:rsidR="006276C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prüfen</w:t>
      </w:r>
      <w:r w:rsidR="007C32F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und </w:t>
      </w:r>
      <w:r w:rsidR="0024218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zu </w:t>
      </w:r>
      <w:r w:rsidR="007C32F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justieren.</w:t>
      </w:r>
      <w:r w:rsidR="0098459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24110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Selbstverständlich</w:t>
      </w:r>
      <w:r w:rsidR="0032205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242186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stehen </w:t>
      </w:r>
      <w:r w:rsidR="003C344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ÖkoFEN-</w:t>
      </w:r>
      <w:r w:rsidR="00763EA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Profis</w:t>
      </w:r>
      <w:r w:rsidR="003C344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0A41B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bereit zur persönlichen Unterstützung</w:t>
      </w:r>
      <w:r w:rsidR="0044722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– </w:t>
      </w:r>
      <w:r w:rsidR="00A5623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telefonisch, in</w:t>
      </w:r>
      <w:r w:rsidR="0044722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hyperlink r:id="rId12" w:history="1">
        <w:r w:rsidR="00BA45F6">
          <w:rPr>
            <w:rStyle w:val="Hyperlink"/>
            <w:rFonts w:ascii="Arial" w:hAnsi="Arial"/>
            <w:iCs/>
            <w:sz w:val="22"/>
            <w:szCs w:val="22"/>
          </w:rPr>
          <w:t>Workshops</w:t>
        </w:r>
      </w:hyperlink>
      <w:r w:rsidR="0044722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oder</w:t>
      </w:r>
      <w:r w:rsidR="008D0DA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auch</w:t>
      </w:r>
      <w:r w:rsidR="0044722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hyperlink r:id="rId13" w:history="1">
        <w:r w:rsidR="0044722B" w:rsidRPr="008F4BED">
          <w:rPr>
            <w:rStyle w:val="Hyperlink"/>
            <w:rFonts w:ascii="Arial" w:hAnsi="Arial"/>
            <w:iCs/>
            <w:sz w:val="22"/>
            <w:szCs w:val="22"/>
          </w:rPr>
          <w:t>auf der Baustelle</w:t>
        </w:r>
      </w:hyperlink>
      <w:r w:rsidR="00FF28B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  <w:r w:rsidR="00A23E7A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106B7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Auf der </w:t>
      </w:r>
      <w:r w:rsidR="006410C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Firmenw</w:t>
      </w:r>
      <w:r w:rsidR="00106B7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ebsite </w:t>
      </w:r>
      <w:r w:rsidR="006410C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helfen</w:t>
      </w:r>
      <w:r w:rsidR="0017635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t</w:t>
      </w:r>
      <w:r w:rsidR="005D620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hemenspezifische </w:t>
      </w:r>
      <w:hyperlink r:id="rId14" w:history="1">
        <w:r w:rsidR="005D6201" w:rsidRPr="005D6201">
          <w:rPr>
            <w:rStyle w:val="Hyperlink"/>
            <w:rFonts w:ascii="Arial" w:hAnsi="Arial"/>
            <w:iCs/>
            <w:sz w:val="22"/>
            <w:szCs w:val="22"/>
          </w:rPr>
          <w:t>Online-Ratgeber und Service-Tools</w:t>
        </w:r>
      </w:hyperlink>
      <w:r w:rsidR="006410C3">
        <w:t xml:space="preserve"> </w:t>
      </w:r>
      <w:r w:rsidR="006410C3" w:rsidRPr="00DC6714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weiter</w:t>
      </w:r>
      <w:r w:rsidR="00290BE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  <w:r w:rsidR="00A5623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F320F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Fachpartner </w:t>
      </w:r>
      <w:r w:rsidR="00C774A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können sich</w:t>
      </w:r>
      <w:r w:rsidR="00502901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720D1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passende Hydraulikschema</w:t>
      </w:r>
      <w:r w:rsidR="00E72ED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ta</w:t>
      </w:r>
      <w:r w:rsidR="00720D1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herunterladen</w:t>
      </w:r>
      <w:r w:rsidR="000A41B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,</w:t>
      </w:r>
      <w:r w:rsidR="00720D12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C774AC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Energielabel erstellen</w:t>
      </w:r>
      <w:r w:rsidR="000A41B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, </w:t>
      </w:r>
      <w:r w:rsidR="0015755F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Heizungsraumpläne in 3D </w:t>
      </w:r>
      <w:r w:rsidR="0039773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visualisieren lassen </w:t>
      </w:r>
      <w:r w:rsidR="00D21989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und viele weitere Services in Anspruch nehmen.</w:t>
      </w:r>
    </w:p>
    <w:p w14:paraId="64D591E6" w14:textId="22FE0A33" w:rsidR="002C58AF" w:rsidRDefault="002C58AF" w:rsidP="00C56F24">
      <w:pPr>
        <w:spacing w:after="180" w:line="360" w:lineRule="exact"/>
        <w:jc w:val="both"/>
        <w:rPr>
          <w:rFonts w:ascii="Arial" w:hAnsi="Arial"/>
          <w:sz w:val="22"/>
          <w:szCs w:val="22"/>
        </w:rPr>
      </w:pPr>
      <w:r w:rsidRPr="00660FE5">
        <w:rPr>
          <w:rFonts w:ascii="Arial" w:hAnsi="Arial"/>
          <w:sz w:val="22"/>
          <w:szCs w:val="22"/>
        </w:rPr>
        <w:t xml:space="preserve">Weitere Informationen finden sich auf der Firmenwebsite unter </w:t>
      </w:r>
      <w:hyperlink r:id="rId15" w:history="1">
        <w:r w:rsidR="00925D70" w:rsidRPr="00CE3094">
          <w:rPr>
            <w:rStyle w:val="Hyperlink"/>
            <w:rFonts w:ascii="Arial" w:hAnsi="Arial" w:cs="Arial"/>
            <w:sz w:val="22"/>
            <w:szCs w:val="22"/>
          </w:rPr>
          <w:t>www.oekofen.com</w:t>
        </w:r>
      </w:hyperlink>
      <w:r w:rsidR="003C3DC0">
        <w:rPr>
          <w:rFonts w:ascii="Arial" w:hAnsi="Arial"/>
          <w:sz w:val="22"/>
          <w:szCs w:val="22"/>
        </w:rPr>
        <w:t>.</w:t>
      </w:r>
    </w:p>
    <w:p w14:paraId="378D9132" w14:textId="64411F2D" w:rsidR="00535698" w:rsidRDefault="009B734B" w:rsidP="00C56F24">
      <w:pPr>
        <w:spacing w:after="180" w:line="360" w:lineRule="exact"/>
        <w:jc w:val="both"/>
        <w:rPr>
          <w:rFonts w:ascii="Arial" w:hAnsi="Arial"/>
          <w:sz w:val="22"/>
          <w:szCs w:val="22"/>
        </w:rPr>
      </w:pPr>
      <w:r w:rsidRPr="00660FE5">
        <w:rPr>
          <w:rFonts w:ascii="Arial" w:hAnsi="Arial"/>
          <w:iCs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0" wp14:anchorId="40FBC841" wp14:editId="6EB57666">
            <wp:simplePos x="0" y="0"/>
            <wp:positionH relativeFrom="margin">
              <wp:posOffset>3810</wp:posOffset>
            </wp:positionH>
            <wp:positionV relativeFrom="paragraph">
              <wp:posOffset>316865</wp:posOffset>
            </wp:positionV>
            <wp:extent cx="3487420" cy="1962150"/>
            <wp:effectExtent l="0" t="0" r="0" b="0"/>
            <wp:wrapTopAndBottom/>
            <wp:docPr id="1231982229" name="Grafik 1">
              <a:extLst xmlns:a="http://schemas.openxmlformats.org/drawingml/2006/main">
                <a:ext uri="{FF2B5EF4-FFF2-40B4-BE49-F238E27FC236}">
                  <a16:creationId xmlns:a16="http://schemas.microsoft.com/office/drawing/2014/main" id="{0EE51142-A0EE-4454-B192-ACF6AB0E10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982229" name="Grafik 1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742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AEDC1B" w14:textId="489A587A" w:rsidR="002C58AF" w:rsidRDefault="00D6578A" w:rsidP="002C58AF">
      <w:pPr>
        <w:spacing w:after="180" w:line="360" w:lineRule="exact"/>
        <w:jc w:val="both"/>
        <w:rPr>
          <w:rFonts w:ascii="Arial" w:hAnsi="Arial"/>
          <w:iCs/>
          <w:noProof/>
          <w:sz w:val="22"/>
          <w:szCs w:val="22"/>
        </w:rPr>
      </w:pPr>
      <w:r>
        <w:rPr>
          <w:rFonts w:ascii="Arial" w:hAnsi="Arial"/>
          <w:iCs/>
          <w:noProof/>
          <w:sz w:val="22"/>
          <w:szCs w:val="22"/>
        </w:rPr>
        <w:t xml:space="preserve">Mehr Zeit fürs Wesentliche: </w:t>
      </w:r>
      <w:r w:rsidR="00103700">
        <w:rPr>
          <w:rFonts w:ascii="Arial" w:hAnsi="Arial"/>
          <w:iCs/>
          <w:noProof/>
          <w:sz w:val="22"/>
          <w:szCs w:val="22"/>
        </w:rPr>
        <w:t>Teils seit Jahrzehnten schätzen Fachpartner von</w:t>
      </w:r>
      <w:r>
        <w:rPr>
          <w:rFonts w:ascii="Arial" w:hAnsi="Arial"/>
          <w:iCs/>
          <w:noProof/>
          <w:sz w:val="22"/>
          <w:szCs w:val="22"/>
        </w:rPr>
        <w:t xml:space="preserve"> ÖkoFEN </w:t>
      </w:r>
      <w:r w:rsidR="004440C4">
        <w:rPr>
          <w:rFonts w:ascii="Arial" w:hAnsi="Arial"/>
          <w:iCs/>
          <w:noProof/>
          <w:sz w:val="22"/>
          <w:szCs w:val="22"/>
        </w:rPr>
        <w:t>die schlüssig</w:t>
      </w:r>
      <w:r w:rsidR="00CD2EA0">
        <w:rPr>
          <w:rFonts w:ascii="Arial" w:hAnsi="Arial"/>
          <w:iCs/>
          <w:noProof/>
          <w:sz w:val="22"/>
          <w:szCs w:val="22"/>
        </w:rPr>
        <w:t xml:space="preserve"> aufgebaute Technik und den fachkundigen Service </w:t>
      </w:r>
      <w:r w:rsidR="009477D2">
        <w:rPr>
          <w:rFonts w:ascii="Arial" w:hAnsi="Arial"/>
          <w:iCs/>
          <w:noProof/>
          <w:sz w:val="22"/>
          <w:szCs w:val="22"/>
        </w:rPr>
        <w:t>des Herstellers.</w:t>
      </w:r>
    </w:p>
    <w:p w14:paraId="600F3573" w14:textId="77777777" w:rsidR="009B734B" w:rsidRDefault="009B734B" w:rsidP="002C58AF">
      <w:pPr>
        <w:spacing w:after="180" w:line="360" w:lineRule="exact"/>
        <w:jc w:val="both"/>
        <w:rPr>
          <w:rFonts w:ascii="Arial" w:hAnsi="Arial"/>
          <w:iCs/>
          <w:noProof/>
          <w:sz w:val="22"/>
          <w:szCs w:val="22"/>
        </w:rPr>
      </w:pPr>
    </w:p>
    <w:p w14:paraId="0D1649B8" w14:textId="2B16C1CE" w:rsidR="009B734B" w:rsidRDefault="009B734B" w:rsidP="002C58AF">
      <w:pPr>
        <w:spacing w:after="180" w:line="360" w:lineRule="exact"/>
        <w:jc w:val="both"/>
        <w:rPr>
          <w:rFonts w:ascii="Arial" w:hAnsi="Arial"/>
          <w:iCs/>
          <w:noProof/>
          <w:sz w:val="22"/>
          <w:szCs w:val="22"/>
        </w:rPr>
      </w:pPr>
      <w:r w:rsidRPr="00660FE5">
        <w:rPr>
          <w:rFonts w:ascii="Arial" w:hAnsi="Arial"/>
          <w:iCs/>
          <w:noProof/>
          <w:sz w:val="22"/>
          <w:szCs w:val="22"/>
        </w:rPr>
        <w:lastRenderedPageBreak/>
        <w:drawing>
          <wp:anchor distT="0" distB="0" distL="114300" distR="114300" simplePos="0" relativeHeight="251664384" behindDoc="0" locked="0" layoutInCell="1" allowOverlap="0" wp14:anchorId="2315CAE3" wp14:editId="177F38F1">
            <wp:simplePos x="0" y="0"/>
            <wp:positionH relativeFrom="margin">
              <wp:posOffset>3810</wp:posOffset>
            </wp:positionH>
            <wp:positionV relativeFrom="paragraph">
              <wp:posOffset>345440</wp:posOffset>
            </wp:positionV>
            <wp:extent cx="3449955" cy="2295525"/>
            <wp:effectExtent l="0" t="0" r="0" b="9525"/>
            <wp:wrapTopAndBottom/>
            <wp:docPr id="83959976" name="Grafik 1">
              <a:extLst xmlns:a="http://schemas.openxmlformats.org/drawingml/2006/main">
                <a:ext uri="{FF2B5EF4-FFF2-40B4-BE49-F238E27FC236}">
                  <a16:creationId xmlns:a16="http://schemas.microsoft.com/office/drawing/2014/main" id="{0EE51142-A0EE-4454-B192-ACF6AB0E107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59976" name="Grafik 1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995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CD2C14" w14:textId="61CC4A1E" w:rsidR="00535698" w:rsidRDefault="00690AE5" w:rsidP="002C58AF">
      <w:pPr>
        <w:spacing w:after="180" w:line="360" w:lineRule="exact"/>
        <w:jc w:val="both"/>
        <w:rPr>
          <w:rFonts w:ascii="Arial" w:hAnsi="Arial"/>
          <w:iCs/>
          <w:noProof/>
          <w:sz w:val="22"/>
          <w:szCs w:val="22"/>
        </w:rPr>
      </w:pPr>
      <w:r w:rsidRPr="00690AE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ÖkoFEN-Komponenten verstehen </w:t>
      </w: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sich</w:t>
      </w:r>
      <w:r w:rsidRPr="00690AE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6C0F0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direkt </w:t>
      </w:r>
      <w:r w:rsidRPr="00690AE5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per Plug and Play</w:t>
      </w:r>
      <w:r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.</w:t>
      </w:r>
      <w:r w:rsidR="00CB44CD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9B734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Bei</w:t>
      </w:r>
      <w:r w:rsidR="00CB44CD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6C0F08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Fragen</w:t>
      </w:r>
      <w:r w:rsidR="009B734B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932F8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h</w:t>
      </w:r>
      <w:r w:rsidR="00DC5A6E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ilft der Herstelle</w:t>
      </w:r>
      <w:r w:rsidR="00CB44CD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r gerne</w:t>
      </w:r>
      <w:r w:rsidR="00932F8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 </w:t>
      </w:r>
      <w:r w:rsidR="00946AF3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 xml:space="preserve">auch </w:t>
      </w:r>
      <w:r w:rsidR="00932F87">
        <w:rPr>
          <w:rStyle w:val="Hyperlink"/>
          <w:rFonts w:ascii="Arial" w:hAnsi="Arial"/>
          <w:iCs/>
          <w:color w:val="auto"/>
          <w:sz w:val="22"/>
          <w:szCs w:val="22"/>
          <w:u w:val="none"/>
        </w:rPr>
        <w:t>persönlich weiter.</w:t>
      </w:r>
    </w:p>
    <w:p w14:paraId="713EA596" w14:textId="00023848" w:rsidR="002C58AF" w:rsidRPr="00660FE5" w:rsidRDefault="002C58AF" w:rsidP="002C58AF">
      <w:pPr>
        <w:spacing w:after="180" w:line="360" w:lineRule="exact"/>
        <w:jc w:val="both"/>
        <w:rPr>
          <w:rFonts w:ascii="Arial" w:hAnsi="Arial"/>
          <w:b/>
          <w:sz w:val="22"/>
          <w:szCs w:val="22"/>
        </w:rPr>
      </w:pPr>
      <w:r w:rsidRPr="00660FE5">
        <w:rPr>
          <w:rFonts w:ascii="Arial" w:hAnsi="Arial"/>
          <w:b/>
          <w:sz w:val="22"/>
          <w:szCs w:val="22"/>
        </w:rPr>
        <w:t>Bild</w:t>
      </w:r>
      <w:r w:rsidR="009B734B">
        <w:rPr>
          <w:rFonts w:ascii="Arial" w:hAnsi="Arial"/>
          <w:b/>
          <w:sz w:val="22"/>
          <w:szCs w:val="22"/>
        </w:rPr>
        <w:t>er</w:t>
      </w:r>
      <w:r w:rsidRPr="00660FE5">
        <w:rPr>
          <w:rFonts w:ascii="Arial" w:hAnsi="Arial"/>
          <w:b/>
          <w:sz w:val="22"/>
          <w:szCs w:val="22"/>
        </w:rPr>
        <w:t xml:space="preserve">: ÖkoFEN, </w:t>
      </w:r>
      <w:proofErr w:type="spellStart"/>
      <w:r w:rsidRPr="00660FE5">
        <w:rPr>
          <w:rFonts w:ascii="Arial" w:hAnsi="Arial"/>
          <w:b/>
          <w:sz w:val="22"/>
          <w:szCs w:val="22"/>
        </w:rPr>
        <w:t>Mickhausen</w:t>
      </w:r>
      <w:proofErr w:type="spellEnd"/>
    </w:p>
    <w:p w14:paraId="000D7EA7" w14:textId="623E1B00" w:rsidR="002C58AF" w:rsidRPr="0090754D" w:rsidRDefault="002C58AF" w:rsidP="002C58AF">
      <w:pPr>
        <w:rPr>
          <w:rFonts w:ascii="Arial" w:hAnsi="Arial"/>
          <w:b/>
          <w:sz w:val="20"/>
        </w:rPr>
      </w:pPr>
      <w:r w:rsidRPr="0090754D">
        <w:rPr>
          <w:rFonts w:ascii="Arial" w:hAnsi="Arial"/>
          <w:b/>
          <w:sz w:val="20"/>
        </w:rPr>
        <w:br w:type="page"/>
      </w:r>
    </w:p>
    <w:p w14:paraId="0DBD01FF" w14:textId="362AE879" w:rsidR="00FF21B8" w:rsidRPr="0090754D" w:rsidRDefault="00FF21B8" w:rsidP="00FF21B8">
      <w:pPr>
        <w:spacing w:after="180" w:line="360" w:lineRule="exact"/>
        <w:jc w:val="both"/>
        <w:rPr>
          <w:rFonts w:ascii="Arial" w:hAnsi="Arial"/>
          <w:b/>
          <w:sz w:val="20"/>
        </w:rPr>
      </w:pPr>
      <w:r w:rsidRPr="0090754D">
        <w:rPr>
          <w:rFonts w:ascii="Arial" w:hAnsi="Arial"/>
          <w:b/>
          <w:sz w:val="20"/>
        </w:rPr>
        <w:lastRenderedPageBreak/>
        <w:t>Über ÖkoFEN</w:t>
      </w:r>
    </w:p>
    <w:p w14:paraId="27023BE0" w14:textId="77777777" w:rsidR="00FF21B8" w:rsidRDefault="00FF21B8" w:rsidP="00FF21B8">
      <w:pPr>
        <w:spacing w:after="180" w:line="360" w:lineRule="exact"/>
        <w:jc w:val="both"/>
        <w:rPr>
          <w:rFonts w:ascii="Arial" w:hAnsi="Arial"/>
          <w:b/>
          <w:sz w:val="20"/>
        </w:rPr>
      </w:pPr>
      <w:r w:rsidRPr="00076746">
        <w:rPr>
          <w:rFonts w:ascii="Arial" w:hAnsi="Arial"/>
          <w:bCs/>
          <w:sz w:val="20"/>
        </w:rPr>
        <w:t xml:space="preserve">ÖkoFEN ist Europas Spezialist für richtig grüne Wärme. </w:t>
      </w:r>
      <w:r w:rsidRPr="00DB17ED">
        <w:rPr>
          <w:rFonts w:ascii="Arial" w:hAnsi="Arial"/>
          <w:bCs/>
          <w:sz w:val="20"/>
        </w:rPr>
        <w:t xml:space="preserve">Der Name steht für Pioniergeist, Umweltschutz, Partnerschaft und Qualität. Dabei setzt ÖkoFEN auf echte Veränderung für eine lebenswerte Zukunft späterer Generationen. </w:t>
      </w:r>
      <w:r w:rsidRPr="00076746">
        <w:rPr>
          <w:rFonts w:ascii="Arial" w:hAnsi="Arial"/>
          <w:bCs/>
          <w:sz w:val="20"/>
        </w:rPr>
        <w:t xml:space="preserve">Das familiengeführte Unternehmen </w:t>
      </w:r>
      <w:r>
        <w:rPr>
          <w:rFonts w:ascii="Arial" w:hAnsi="Arial"/>
          <w:bCs/>
          <w:sz w:val="20"/>
        </w:rPr>
        <w:t xml:space="preserve">mit österreichischen Wurzeln </w:t>
      </w:r>
      <w:r w:rsidRPr="00076746">
        <w:rPr>
          <w:rFonts w:ascii="Arial" w:hAnsi="Arial"/>
          <w:bCs/>
          <w:sz w:val="20"/>
        </w:rPr>
        <w:t>beschäftigt mehrere hundert Mitarbeiter</w:t>
      </w:r>
      <w:r>
        <w:rPr>
          <w:rFonts w:ascii="Arial" w:hAnsi="Arial"/>
          <w:bCs/>
          <w:sz w:val="20"/>
        </w:rPr>
        <w:t>.</w:t>
      </w:r>
      <w:r w:rsidRPr="0068641B">
        <w:rPr>
          <w:rFonts w:ascii="Arial" w:hAnsi="Arial"/>
          <w:bCs/>
          <w:sz w:val="20"/>
        </w:rPr>
        <w:t xml:space="preserve"> 2004 stellte ÖkoFEN die weltweit erste Pelletheizung mit Brennwerttechnik vor, 2021 die revolutionäre </w:t>
      </w:r>
      <w:proofErr w:type="spellStart"/>
      <w:r w:rsidRPr="0068641B">
        <w:rPr>
          <w:rFonts w:ascii="Arial" w:hAnsi="Arial"/>
          <w:bCs/>
          <w:sz w:val="20"/>
        </w:rPr>
        <w:t>ZeroFlame</w:t>
      </w:r>
      <w:proofErr w:type="spellEnd"/>
      <w:r w:rsidRPr="0068641B">
        <w:rPr>
          <w:rFonts w:ascii="Arial" w:hAnsi="Arial"/>
          <w:bCs/>
          <w:sz w:val="20"/>
        </w:rPr>
        <w:t xml:space="preserve"> Technologie zur Feinstaubreduktion auf nahe Null. ÖkoFEN hat seit der Gründung mehr als </w:t>
      </w:r>
      <w:r>
        <w:rPr>
          <w:rFonts w:ascii="Arial" w:hAnsi="Arial"/>
          <w:bCs/>
          <w:sz w:val="20"/>
        </w:rPr>
        <w:t>20</w:t>
      </w:r>
      <w:r w:rsidRPr="0068641B">
        <w:rPr>
          <w:rFonts w:ascii="Arial" w:hAnsi="Arial"/>
          <w:bCs/>
          <w:sz w:val="20"/>
        </w:rPr>
        <w:t xml:space="preserve">0.000 moderne Pelletheizungen installiert, exportiert seine innovativen Produkte in 21 Länder weltweit und hat Tochterfirmen in sechs Ländern. </w:t>
      </w:r>
      <w:r>
        <w:rPr>
          <w:rFonts w:ascii="Arial" w:hAnsi="Arial"/>
          <w:bCs/>
          <w:sz w:val="20"/>
        </w:rPr>
        <w:t>Seit 2023</w:t>
      </w:r>
      <w:r w:rsidRPr="00C565E2">
        <w:rPr>
          <w:rFonts w:ascii="Arial" w:hAnsi="Arial"/>
          <w:bCs/>
          <w:sz w:val="20"/>
        </w:rPr>
        <w:t xml:space="preserve"> bietet ÖkoFEN mit der Weltneuheit </w:t>
      </w:r>
      <w:proofErr w:type="spellStart"/>
      <w:r w:rsidRPr="00C565E2">
        <w:rPr>
          <w:rFonts w:ascii="Arial" w:hAnsi="Arial"/>
          <w:bCs/>
          <w:sz w:val="20"/>
        </w:rPr>
        <w:t>GreenFOX</w:t>
      </w:r>
      <w:proofErr w:type="spellEnd"/>
      <w:r w:rsidRPr="00C565E2">
        <w:rPr>
          <w:rFonts w:ascii="Arial" w:hAnsi="Arial"/>
          <w:bCs/>
          <w:sz w:val="20"/>
        </w:rPr>
        <w:t xml:space="preserve"> eine smarte Luft-Wasser-Wärmepumpe</w:t>
      </w:r>
      <w:r>
        <w:rPr>
          <w:rFonts w:ascii="Arial" w:hAnsi="Arial"/>
          <w:bCs/>
          <w:sz w:val="20"/>
        </w:rPr>
        <w:t xml:space="preserve"> an</w:t>
      </w:r>
      <w:r w:rsidRPr="00C565E2">
        <w:rPr>
          <w:rFonts w:ascii="Arial" w:hAnsi="Arial"/>
          <w:bCs/>
          <w:sz w:val="20"/>
        </w:rPr>
        <w:t>, die datenbasiert den Stromverbrauch ökologisch optimieren kann</w:t>
      </w:r>
      <w:r>
        <w:rPr>
          <w:rFonts w:ascii="Arial" w:hAnsi="Arial"/>
          <w:bCs/>
          <w:sz w:val="20"/>
        </w:rPr>
        <w:t>.</w:t>
      </w:r>
      <w:r w:rsidRPr="0068641B">
        <w:rPr>
          <w:rFonts w:ascii="Arial" w:hAnsi="Arial"/>
          <w:bCs/>
          <w:sz w:val="20"/>
        </w:rPr>
        <w:t xml:space="preserve"> </w:t>
      </w:r>
      <w:r>
        <w:rPr>
          <w:rFonts w:ascii="Arial" w:hAnsi="Arial"/>
          <w:bCs/>
          <w:sz w:val="20"/>
        </w:rPr>
        <w:t xml:space="preserve">Ergänzt um elektrische Komponenten wie den wärmeintelligenten Batteriespeicher und Energiemanagement stellt ÖkoFEN heute ein einzigartiges Gesamtsystem für eine tatsächlich grüne Energiewende bereit – alles aus einer Hand und mit flächendeckendem Service in ganz Europa. </w:t>
      </w:r>
      <w:r w:rsidRPr="0068641B">
        <w:rPr>
          <w:rFonts w:ascii="Arial" w:hAnsi="Arial"/>
          <w:bCs/>
          <w:sz w:val="20"/>
        </w:rPr>
        <w:t xml:space="preserve"> Alle Infos unter </w:t>
      </w:r>
      <w:hyperlink r:id="rId18" w:history="1">
        <w:r w:rsidRPr="00812E38">
          <w:rPr>
            <w:rStyle w:val="Hyperlink"/>
            <w:rFonts w:ascii="Arial" w:hAnsi="Arial" w:cs="Arial"/>
            <w:bCs/>
            <w:sz w:val="20"/>
          </w:rPr>
          <w:t>www.oekofen.com</w:t>
        </w:r>
      </w:hyperlink>
      <w:r>
        <w:rPr>
          <w:rFonts w:ascii="Arial" w:hAnsi="Arial"/>
          <w:bCs/>
          <w:sz w:val="20"/>
        </w:rPr>
        <w:t>.</w:t>
      </w:r>
    </w:p>
    <w:p w14:paraId="748B55F9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3C12C05A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1E00C22E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3507B373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4715BC9A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6D033D06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7CAC621C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407F92F8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6FB4265A" w14:textId="77777777" w:rsidR="00B05E97" w:rsidRDefault="00B05E97" w:rsidP="00350AA4">
      <w:pPr>
        <w:spacing w:after="180" w:line="360" w:lineRule="exact"/>
        <w:jc w:val="both"/>
        <w:rPr>
          <w:rFonts w:ascii="Arial" w:hAnsi="Arial"/>
          <w:bCs/>
          <w:sz w:val="20"/>
        </w:rPr>
      </w:pPr>
    </w:p>
    <w:p w14:paraId="3D9FBDBC" w14:textId="48359FF9" w:rsidR="00B05E97" w:rsidRPr="002C58AF" w:rsidRDefault="00B05E97" w:rsidP="00350AA4">
      <w:pPr>
        <w:spacing w:after="180" w:line="360" w:lineRule="exact"/>
        <w:jc w:val="both"/>
        <w:rPr>
          <w:rFonts w:ascii="Arial" w:hAnsi="Arial"/>
          <w:iCs/>
          <w:sz w:val="20"/>
        </w:rPr>
      </w:pPr>
      <w:r>
        <w:rPr>
          <w:rFonts w:ascii="Arial" w:hAnsi="Arial"/>
          <w:bCs/>
          <w:sz w:val="20"/>
        </w:rPr>
        <w:t>Referenz-N</w:t>
      </w:r>
      <w:r w:rsidR="0071632F">
        <w:rPr>
          <w:rFonts w:ascii="Arial" w:hAnsi="Arial"/>
          <w:bCs/>
          <w:sz w:val="20"/>
        </w:rPr>
        <w:t>r</w:t>
      </w:r>
      <w:r w:rsidR="00ED1BB3">
        <w:rPr>
          <w:rFonts w:ascii="Arial" w:hAnsi="Arial"/>
          <w:bCs/>
          <w:sz w:val="20"/>
        </w:rPr>
        <w:t>.</w:t>
      </w:r>
      <w:r w:rsidR="0071632F">
        <w:rPr>
          <w:rFonts w:ascii="Arial" w:hAnsi="Arial"/>
          <w:bCs/>
          <w:sz w:val="20"/>
        </w:rPr>
        <w:t xml:space="preserve"> 260</w:t>
      </w:r>
      <w:r w:rsidR="00B82830">
        <w:rPr>
          <w:rFonts w:ascii="Arial" w:hAnsi="Arial"/>
          <w:bCs/>
          <w:sz w:val="20"/>
        </w:rPr>
        <w:t>17</w:t>
      </w:r>
    </w:p>
    <w:sectPr w:rsidR="00B05E97" w:rsidRPr="002C58AF" w:rsidSect="009530B8">
      <w:headerReference w:type="default" r:id="rId19"/>
      <w:footerReference w:type="default" r:id="rId20"/>
      <w:pgSz w:w="11906" w:h="16838" w:code="9"/>
      <w:pgMar w:top="3402" w:right="3117" w:bottom="1134" w:left="1134" w:header="1361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0527B" w14:textId="77777777" w:rsidR="00AA30AF" w:rsidRDefault="00AA30AF">
      <w:r>
        <w:separator/>
      </w:r>
    </w:p>
  </w:endnote>
  <w:endnote w:type="continuationSeparator" w:id="0">
    <w:p w14:paraId="5B0425BF" w14:textId="77777777" w:rsidR="00AA30AF" w:rsidRDefault="00AA3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Rotis Semi Sans Std">
    <w:altName w:val="Calibri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15B55" w14:textId="44D2060C" w:rsidR="00DB60C9" w:rsidRDefault="009530B8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C2F9237" wp14:editId="4BC3F181">
              <wp:simplePos x="0" y="0"/>
              <wp:positionH relativeFrom="column">
                <wp:posOffset>1323340</wp:posOffset>
              </wp:positionH>
              <wp:positionV relativeFrom="paragraph">
                <wp:posOffset>283210</wp:posOffset>
              </wp:positionV>
              <wp:extent cx="2171700" cy="533400"/>
              <wp:effectExtent l="0" t="0" r="0" b="0"/>
              <wp:wrapNone/>
              <wp:docPr id="3" name="Text Box 13">
                <a:extLst xmlns:a="http://schemas.openxmlformats.org/drawingml/2006/main">
                  <a:ext uri="{FF2B5EF4-FFF2-40B4-BE49-F238E27FC236}">
                    <a16:creationId xmlns:a16="http://schemas.microsoft.com/office/drawing/2014/main" id="{E0CCE684-0B4D-4528-9E6B-1A7700487DD0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2204C952" w14:textId="0F99F779" w:rsidR="00DB60C9" w:rsidRPr="00154BD3" w:rsidRDefault="00256456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="00DB60C9"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2F9237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left:0;text-align:left;margin-left:104.2pt;margin-top:22.3pt;width:171pt;height:42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2204C952" w14:textId="0F99F779" w:rsidR="00DB60C9" w:rsidRPr="00154BD3" w:rsidRDefault="00256456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="00DB60C9"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FBF720" wp14:editId="135F581C">
              <wp:simplePos x="0" y="0"/>
              <wp:positionH relativeFrom="column">
                <wp:posOffset>-96520</wp:posOffset>
              </wp:positionH>
              <wp:positionV relativeFrom="paragraph">
                <wp:posOffset>283210</wp:posOffset>
              </wp:positionV>
              <wp:extent cx="2171700" cy="542290"/>
              <wp:effectExtent l="0" t="0" r="0" b="0"/>
              <wp:wrapNone/>
              <wp:docPr id="2" name="Text Box 12">
                <a:extLst xmlns:a="http://schemas.openxmlformats.org/drawingml/2006/main">
                  <a:ext uri="{FF2B5EF4-FFF2-40B4-BE49-F238E27FC236}">
                    <a16:creationId xmlns:a16="http://schemas.microsoft.com/office/drawing/2014/main" id="{F37C3B69-01B6-435C-955F-1B0F34A2128C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5FF597FF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7" type="#_x0000_t202" style="position:absolute;left:0;text-align:left;margin-left:-7.6pt;margin-top:22.3pt;width:171pt;height:42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5FF597FF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86866 </w:t>
                    </w:r>
                    <w:proofErr w:type="spellStart"/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Mickhausen</w:t>
                    </w:r>
                    <w:proofErr w:type="spellEnd"/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25F69CDC" wp14:editId="42FD8836">
              <wp:simplePos x="0" y="0"/>
              <wp:positionH relativeFrom="column">
                <wp:posOffset>2851785</wp:posOffset>
              </wp:positionH>
              <wp:positionV relativeFrom="paragraph">
                <wp:posOffset>283845</wp:posOffset>
              </wp:positionV>
              <wp:extent cx="2133600" cy="571500"/>
              <wp:effectExtent l="0" t="0" r="0" b="0"/>
              <wp:wrapNone/>
              <wp:docPr id="5" name="Text Box 16">
                <a:extLst xmlns:a="http://schemas.openxmlformats.org/drawingml/2006/main">
                  <a:ext uri="{FF2B5EF4-FFF2-40B4-BE49-F238E27FC236}">
                    <a16:creationId xmlns:a16="http://schemas.microsoft.com/office/drawing/2014/main" id="{12A96490-0DD6-4109-88B2-AF54DEE1FEA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36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B8F55" w14:textId="49748734" w:rsidR="00FC4E7A" w:rsidRPr="00FC4E7A" w:rsidRDefault="00FC4E7A" w:rsidP="00FC4E7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Büro für Presse- und</w:t>
                          </w:r>
                          <w:r w:rsid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Öffentlichkeitsarbeit</w:t>
                          </w:r>
                        </w:p>
                        <w:p w14:paraId="22869389" w14:textId="77777777" w:rsidR="00FC4E7A" w:rsidRDefault="00FC4E7A" w:rsidP="00FC4E7A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FC4E7A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WALDECKER PR GmbH</w:t>
                          </w:r>
                        </w:p>
                        <w:p w14:paraId="57F48E9B" w14:textId="0CCBDC3B" w:rsidR="0090358B" w:rsidRPr="0090358B" w:rsidRDefault="00081C63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Florinsmarkt</w:t>
                          </w:r>
                          <w:proofErr w:type="spellEnd"/>
                          <w:r w:rsidR="007C4809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14</w:t>
                          </w:r>
                        </w:p>
                        <w:p w14:paraId="213139CF" w14:textId="2B5F4F3F" w:rsidR="0090358B" w:rsidRPr="00FC4E7A" w:rsidRDefault="007C4809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56068 Koblenz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69CDC" id="Text Box 16" o:spid="_x0000_s1028" type="#_x0000_t202" style="position:absolute;left:0;text-align:left;margin-left:224.55pt;margin-top:22.35pt;width:168pt;height:4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" filled="f" stroked="f">
              <v:textbox>
                <w:txbxContent>
                  <w:p w14:paraId="3C0B8F55" w14:textId="49748734" w:rsidR="00FC4E7A" w:rsidRPr="00FC4E7A" w:rsidRDefault="00FC4E7A" w:rsidP="00FC4E7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Büro für Presse- und</w:t>
                    </w:r>
                    <w:r w:rsid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</w:t>
                    </w: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Öffentlichkeitsarbeit</w:t>
                    </w:r>
                  </w:p>
                  <w:p w14:paraId="22869389" w14:textId="77777777" w:rsidR="00FC4E7A" w:rsidRDefault="00FC4E7A" w:rsidP="00FC4E7A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FC4E7A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WALDECKER PR GmbH</w:t>
                    </w:r>
                  </w:p>
                  <w:p w14:paraId="57F48E9B" w14:textId="0CCBDC3B" w:rsidR="0090358B" w:rsidRPr="0090358B" w:rsidRDefault="00081C63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proofErr w:type="spellStart"/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Florinsmarkt</w:t>
                    </w:r>
                    <w:proofErr w:type="spellEnd"/>
                    <w:r w:rsidR="007C4809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14</w:t>
                    </w:r>
                  </w:p>
                  <w:p w14:paraId="213139CF" w14:textId="2B5F4F3F" w:rsidR="0090358B" w:rsidRPr="00FC4E7A" w:rsidRDefault="007C4809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56068 Koblenz</w:t>
                    </w: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8246" behindDoc="0" locked="0" layoutInCell="1" allowOverlap="1" wp14:anchorId="07FE1D6B" wp14:editId="24F40A0F">
              <wp:simplePos x="0" y="0"/>
              <wp:positionH relativeFrom="column">
                <wp:posOffset>4775835</wp:posOffset>
              </wp:positionH>
              <wp:positionV relativeFrom="paragraph">
                <wp:posOffset>283845</wp:posOffset>
              </wp:positionV>
              <wp:extent cx="1752600" cy="571500"/>
              <wp:effectExtent l="0" t="0" r="0" b="0"/>
              <wp:wrapNone/>
              <wp:docPr id="4" name="Text Box 15">
                <a:extLst xmlns:a="http://schemas.openxmlformats.org/drawingml/2006/main">
                  <a:ext uri="{FF2B5EF4-FFF2-40B4-BE49-F238E27FC236}">
                    <a16:creationId xmlns:a16="http://schemas.microsoft.com/office/drawing/2014/main" id="{914959A3-0D78-45C0-AC08-451AB3C77502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26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EF9925" w14:textId="5D48AB59" w:rsid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Ansprechperson: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Stefanie Schetter</w:t>
                          </w:r>
                        </w:p>
                        <w:p w14:paraId="5F1A42DD" w14:textId="4A6696E4" w:rsidR="0090358B" w:rsidRP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.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+49 (0)</w:t>
                          </w:r>
                          <w:r w:rsidR="00BA0C3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911 </w:t>
                          </w:r>
                          <w:r w:rsidR="00BA0C3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/ </w:t>
                          </w: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38 44 02 63</w:t>
                          </w:r>
                        </w:p>
                        <w:p w14:paraId="0D83FF2A" w14:textId="3A962D38" w:rsidR="0090358B" w:rsidRPr="0090358B" w:rsidRDefault="0090358B" w:rsidP="0090358B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schetter@waldecker-pr.de</w:t>
                          </w:r>
                        </w:p>
                        <w:p w14:paraId="1D1C5785" w14:textId="2E51820E" w:rsidR="00DB60C9" w:rsidRPr="00154BD3" w:rsidRDefault="0090358B" w:rsidP="0090358B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90358B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www.waldecker-pr.de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9" type="#_x0000_t202" style="position:absolute;left:0;text-align:left;margin-left:376.05pt;margin-top:22.35pt;width:138pt;height:4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" filled="f" stroked="f">
              <v:textbox>
                <w:txbxContent>
                  <w:p w14:paraId="5EEF9925" w14:textId="5D48AB59" w:rsid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Ansprechperson: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Stefanie Schetter</w:t>
                    </w:r>
                  </w:p>
                  <w:p w14:paraId="5F1A42DD" w14:textId="4A6696E4" w:rsidR="0090358B" w:rsidRP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.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+49 (0)</w:t>
                    </w:r>
                    <w:r w:rsidR="00BA0C3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911 </w:t>
                    </w:r>
                    <w:r w:rsidR="00BA0C3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/ </w:t>
                    </w: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38 44 02 63</w:t>
                    </w:r>
                  </w:p>
                  <w:p w14:paraId="0D83FF2A" w14:textId="3A962D38" w:rsidR="0090358B" w:rsidRPr="0090358B" w:rsidRDefault="0090358B" w:rsidP="0090358B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schetter@waldecker-pr.de</w:t>
                    </w:r>
                  </w:p>
                  <w:p w14:paraId="1D1C5785" w14:textId="2E51820E" w:rsidR="00DB60C9" w:rsidRPr="00154BD3" w:rsidRDefault="0090358B" w:rsidP="0090358B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90358B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www.waldecker-pr.de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58245" behindDoc="1" locked="0" layoutInCell="1" allowOverlap="1" wp14:anchorId="3C99CB5B" wp14:editId="4FDC90A0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673334809" name="Bild 7" descr="OekoFEN_Balken">
            <a:extLst xmlns:a="http://schemas.openxmlformats.org/drawingml/2006/main">
              <a:ext uri="{FF2B5EF4-FFF2-40B4-BE49-F238E27FC236}">
                <a16:creationId xmlns:a16="http://schemas.microsoft.com/office/drawing/2014/main" id="{5629E456-AC80-4AD5-8566-75EA20EDDC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4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918148281" name="Bild 7" descr="OekoFEN_Balken">
            <a:extLst xmlns:a="http://schemas.openxmlformats.org/drawingml/2006/main">
              <a:ext uri="{FF2B5EF4-FFF2-40B4-BE49-F238E27FC236}">
                <a16:creationId xmlns:a16="http://schemas.microsoft.com/office/drawing/2014/main" id="{C3CE2C86-F3E0-4AB6-A553-510832A9316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3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899916126" name="Bild 7" descr="OekoFEN_Balken">
            <a:extLst xmlns:a="http://schemas.openxmlformats.org/drawingml/2006/main">
              <a:ext uri="{FF2B5EF4-FFF2-40B4-BE49-F238E27FC236}">
                <a16:creationId xmlns:a16="http://schemas.microsoft.com/office/drawing/2014/main" id="{4BFE8F7B-34AD-4994-8E78-853F322787C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24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291298132" name="Bild 7" descr="OekoFEN_Balken">
            <a:extLst xmlns:a="http://schemas.openxmlformats.org/drawingml/2006/main">
              <a:ext uri="{FF2B5EF4-FFF2-40B4-BE49-F238E27FC236}">
                <a16:creationId xmlns:a16="http://schemas.microsoft.com/office/drawing/2014/main" id="{7BFC0F99-ACB1-42AE-932F-F96B2A3E4EC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E3C1E" w14:textId="77777777" w:rsidR="00AA30AF" w:rsidRDefault="00AA30AF">
      <w:r>
        <w:separator/>
      </w:r>
    </w:p>
  </w:footnote>
  <w:footnote w:type="continuationSeparator" w:id="0">
    <w:p w14:paraId="56E340B9" w14:textId="77777777" w:rsidR="00AA30AF" w:rsidRDefault="00AA3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1CE74" w14:textId="7CC7376C" w:rsidR="00DB60C9" w:rsidRPr="001D6490" w:rsidRDefault="000C518B" w:rsidP="00366196">
    <w:pPr>
      <w:pStyle w:val="Kopfzeile"/>
      <w:rPr>
        <w:rFonts w:ascii="Arial" w:hAnsi="Arial"/>
        <w:color w:val="444444"/>
      </w:rPr>
    </w:pPr>
    <w:r>
      <w:rPr>
        <w:rFonts w:ascii="Arial" w:hAnsi="Arial"/>
        <w:noProof/>
        <w:color w:val="444444"/>
      </w:rPr>
      <w:drawing>
        <wp:anchor distT="0" distB="0" distL="114300" distR="114300" simplePos="0" relativeHeight="251658249" behindDoc="1" locked="0" layoutInCell="1" allowOverlap="1" wp14:anchorId="6D1F1144" wp14:editId="33F2F9CC">
          <wp:simplePos x="0" y="0"/>
          <wp:positionH relativeFrom="column">
            <wp:posOffset>-1358265</wp:posOffset>
          </wp:positionH>
          <wp:positionV relativeFrom="paragraph">
            <wp:posOffset>-1711325</wp:posOffset>
          </wp:positionV>
          <wp:extent cx="4552950" cy="3048000"/>
          <wp:effectExtent l="0" t="0" r="0" b="0"/>
          <wp:wrapNone/>
          <wp:docPr id="1590415428" name="Grafik 6" descr="Ein Bild, das Mond, Astronomisches Objekt, Astronomisches Ereignis, Dunkelheit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C54AAB08-5764-4097-B33D-2AC58DA6862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9911526" name="Grafik 6" descr="Ein Bild, das Mond, Astronomisches Objekt, Astronomisches Ereignis, Dunkelheit enthält.&#10;&#10;KI-generierte Inhalte können fehlerhaft sein."/>
                  <pic:cNvPicPr/>
                </pic:nvPicPr>
                <pic:blipFill rotWithShape="1">
                  <a:blip r:embed="rId1"/>
                  <a:srcRect b="50371"/>
                  <a:stretch>
                    <a:fillRect/>
                  </a:stretch>
                </pic:blipFill>
                <pic:spPr bwMode="auto">
                  <a:xfrm>
                    <a:off x="0" y="0"/>
                    <a:ext cx="4552950" cy="304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/>
        <w:noProof/>
        <w:color w:val="444444"/>
      </w:rPr>
      <w:drawing>
        <wp:anchor distT="0" distB="0" distL="114300" distR="114300" simplePos="0" relativeHeight="251658248" behindDoc="1" locked="0" layoutInCell="1" allowOverlap="1" wp14:anchorId="4504F6DC" wp14:editId="01A622A6">
          <wp:simplePos x="0" y="0"/>
          <wp:positionH relativeFrom="column">
            <wp:posOffset>5071110</wp:posOffset>
          </wp:positionH>
          <wp:positionV relativeFrom="paragraph">
            <wp:posOffset>-463550</wp:posOffset>
          </wp:positionV>
          <wp:extent cx="1223010" cy="546738"/>
          <wp:effectExtent l="0" t="0" r="0" b="5715"/>
          <wp:wrapNone/>
          <wp:docPr id="522334368" name="Grafik 5" descr="Ein Bild, das Schrift, Grafiken, Grafikdesign, Screenshot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57718880-0A5C-4F24-B6E1-979BE7FF644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6265419" name="Grafik 5" descr="Ein Bild, das Schrift, Grafiken, Grafikdesign, Screenshot enthält.&#10;&#10;KI-generierte Inhalte können fehlerhaft sein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23010" cy="5467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0D3BD4B4" w14:textId="61F0EBBE" w:rsidR="00DB60C9" w:rsidRDefault="00DB60C9" w:rsidP="00366196">
    <w:pPr>
      <w:pStyle w:val="Kopfzeile"/>
      <w:rPr>
        <w:rFonts w:ascii="Arial" w:hAnsi="Arial"/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  <w:p w14:paraId="1AE687D3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1C581ABE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4AFDC383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5D1E5661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591B3EB5" w14:textId="77777777" w:rsidR="00FC4E7A" w:rsidRDefault="00FC4E7A" w:rsidP="00366196">
    <w:pPr>
      <w:pStyle w:val="Kopfzeile"/>
      <w:rPr>
        <w:rFonts w:ascii="Arial" w:hAnsi="Arial"/>
        <w:color w:val="444444"/>
      </w:rPr>
    </w:pPr>
  </w:p>
  <w:p w14:paraId="3D473633" w14:textId="77777777" w:rsidR="00FC4E7A" w:rsidRPr="001D6490" w:rsidRDefault="00FC4E7A" w:rsidP="00366196">
    <w:pPr>
      <w:pStyle w:val="Kopfzeile"/>
      <w:rPr>
        <w:color w:val="44444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E817D8"/>
    <w:multiLevelType w:val="hybridMultilevel"/>
    <w:tmpl w:val="5F42C17A"/>
    <w:lvl w:ilvl="0" w:tplc="378EAA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A02E0F"/>
    <w:multiLevelType w:val="hybridMultilevel"/>
    <w:tmpl w:val="511AD9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40DD3"/>
    <w:multiLevelType w:val="hybridMultilevel"/>
    <w:tmpl w:val="13C02F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4428430">
    <w:abstractNumId w:val="12"/>
  </w:num>
  <w:num w:numId="2" w16cid:durableId="1171531222">
    <w:abstractNumId w:val="0"/>
  </w:num>
  <w:num w:numId="3" w16cid:durableId="1236937493">
    <w:abstractNumId w:val="1"/>
  </w:num>
  <w:num w:numId="4" w16cid:durableId="1418332807">
    <w:abstractNumId w:val="13"/>
  </w:num>
  <w:num w:numId="5" w16cid:durableId="1563904234">
    <w:abstractNumId w:val="5"/>
  </w:num>
  <w:num w:numId="6" w16cid:durableId="1584025707">
    <w:abstractNumId w:val="6"/>
  </w:num>
  <w:num w:numId="7" w16cid:durableId="1613396892">
    <w:abstractNumId w:val="14"/>
  </w:num>
  <w:num w:numId="8" w16cid:durableId="1690792605">
    <w:abstractNumId w:val="10"/>
  </w:num>
  <w:num w:numId="9" w16cid:durableId="1794321880">
    <w:abstractNumId w:val="4"/>
  </w:num>
  <w:num w:numId="10" w16cid:durableId="196894199">
    <w:abstractNumId w:val="8"/>
  </w:num>
  <w:num w:numId="11" w16cid:durableId="2007244863">
    <w:abstractNumId w:val="7"/>
  </w:num>
  <w:num w:numId="12" w16cid:durableId="2070683523">
    <w:abstractNumId w:val="15"/>
  </w:num>
  <w:num w:numId="13" w16cid:durableId="2113158602">
    <w:abstractNumId w:val="3"/>
  </w:num>
  <w:num w:numId="14" w16cid:durableId="458113191">
    <w:abstractNumId w:val="9"/>
  </w:num>
  <w:num w:numId="15" w16cid:durableId="591166827">
    <w:abstractNumId w:val="2"/>
  </w:num>
  <w:num w:numId="16" w16cid:durableId="7125788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1EF4"/>
    <w:rsid w:val="00002156"/>
    <w:rsid w:val="00003A10"/>
    <w:rsid w:val="000067D7"/>
    <w:rsid w:val="000068AF"/>
    <w:rsid w:val="00007D3D"/>
    <w:rsid w:val="00011FFC"/>
    <w:rsid w:val="00016157"/>
    <w:rsid w:val="000163BD"/>
    <w:rsid w:val="00016457"/>
    <w:rsid w:val="000212B1"/>
    <w:rsid w:val="00021F30"/>
    <w:rsid w:val="0002564C"/>
    <w:rsid w:val="0002652B"/>
    <w:rsid w:val="000271FB"/>
    <w:rsid w:val="0002730E"/>
    <w:rsid w:val="000278FE"/>
    <w:rsid w:val="00030300"/>
    <w:rsid w:val="00030858"/>
    <w:rsid w:val="00033E00"/>
    <w:rsid w:val="000350F7"/>
    <w:rsid w:val="00035FD3"/>
    <w:rsid w:val="00040D2B"/>
    <w:rsid w:val="00042905"/>
    <w:rsid w:val="00044368"/>
    <w:rsid w:val="000445FE"/>
    <w:rsid w:val="00046497"/>
    <w:rsid w:val="0004650A"/>
    <w:rsid w:val="000521DD"/>
    <w:rsid w:val="000562B6"/>
    <w:rsid w:val="000565DB"/>
    <w:rsid w:val="00056B9B"/>
    <w:rsid w:val="00056BF5"/>
    <w:rsid w:val="000575FB"/>
    <w:rsid w:val="000602D9"/>
    <w:rsid w:val="00060D96"/>
    <w:rsid w:val="00062496"/>
    <w:rsid w:val="000640B2"/>
    <w:rsid w:val="00066986"/>
    <w:rsid w:val="00070E23"/>
    <w:rsid w:val="00071610"/>
    <w:rsid w:val="000717D7"/>
    <w:rsid w:val="00071904"/>
    <w:rsid w:val="00072FE4"/>
    <w:rsid w:val="000759F5"/>
    <w:rsid w:val="0007653B"/>
    <w:rsid w:val="000771D0"/>
    <w:rsid w:val="0007738E"/>
    <w:rsid w:val="00081122"/>
    <w:rsid w:val="00081C63"/>
    <w:rsid w:val="000828EE"/>
    <w:rsid w:val="00085837"/>
    <w:rsid w:val="00086A52"/>
    <w:rsid w:val="00087F58"/>
    <w:rsid w:val="000906C5"/>
    <w:rsid w:val="000907FC"/>
    <w:rsid w:val="000917E3"/>
    <w:rsid w:val="000931BF"/>
    <w:rsid w:val="0009398B"/>
    <w:rsid w:val="00093FFB"/>
    <w:rsid w:val="00094560"/>
    <w:rsid w:val="00094824"/>
    <w:rsid w:val="00095535"/>
    <w:rsid w:val="00096D1B"/>
    <w:rsid w:val="00097ACF"/>
    <w:rsid w:val="00097E37"/>
    <w:rsid w:val="000A07F7"/>
    <w:rsid w:val="000A0F95"/>
    <w:rsid w:val="000A41BB"/>
    <w:rsid w:val="000A5746"/>
    <w:rsid w:val="000A6415"/>
    <w:rsid w:val="000B0E4F"/>
    <w:rsid w:val="000B1C47"/>
    <w:rsid w:val="000B2344"/>
    <w:rsid w:val="000B267B"/>
    <w:rsid w:val="000B2B6B"/>
    <w:rsid w:val="000B2C35"/>
    <w:rsid w:val="000B3771"/>
    <w:rsid w:val="000B3F7C"/>
    <w:rsid w:val="000B5268"/>
    <w:rsid w:val="000B56D5"/>
    <w:rsid w:val="000B5FFF"/>
    <w:rsid w:val="000C1708"/>
    <w:rsid w:val="000C4786"/>
    <w:rsid w:val="000C4CFD"/>
    <w:rsid w:val="000C4F76"/>
    <w:rsid w:val="000C518B"/>
    <w:rsid w:val="000C5EA1"/>
    <w:rsid w:val="000C685C"/>
    <w:rsid w:val="000C691C"/>
    <w:rsid w:val="000C6D81"/>
    <w:rsid w:val="000D12C6"/>
    <w:rsid w:val="000D1AFF"/>
    <w:rsid w:val="000D3E99"/>
    <w:rsid w:val="000D593B"/>
    <w:rsid w:val="000D5C67"/>
    <w:rsid w:val="000D623A"/>
    <w:rsid w:val="000E2F0A"/>
    <w:rsid w:val="000E5C00"/>
    <w:rsid w:val="000E77E5"/>
    <w:rsid w:val="000F00F6"/>
    <w:rsid w:val="000F1E32"/>
    <w:rsid w:val="000F2040"/>
    <w:rsid w:val="000F4028"/>
    <w:rsid w:val="000F4B1B"/>
    <w:rsid w:val="000F4F16"/>
    <w:rsid w:val="000F57AD"/>
    <w:rsid w:val="000F7299"/>
    <w:rsid w:val="00103700"/>
    <w:rsid w:val="00106B78"/>
    <w:rsid w:val="001111C3"/>
    <w:rsid w:val="00112380"/>
    <w:rsid w:val="0011238E"/>
    <w:rsid w:val="00112769"/>
    <w:rsid w:val="0011369D"/>
    <w:rsid w:val="00114A9F"/>
    <w:rsid w:val="00115DF6"/>
    <w:rsid w:val="001162D8"/>
    <w:rsid w:val="00117B38"/>
    <w:rsid w:val="0012039E"/>
    <w:rsid w:val="00120830"/>
    <w:rsid w:val="00121FEF"/>
    <w:rsid w:val="00123232"/>
    <w:rsid w:val="00123766"/>
    <w:rsid w:val="00123A0A"/>
    <w:rsid w:val="001243E0"/>
    <w:rsid w:val="00124959"/>
    <w:rsid w:val="00125426"/>
    <w:rsid w:val="00127304"/>
    <w:rsid w:val="001275BC"/>
    <w:rsid w:val="00127925"/>
    <w:rsid w:val="001303EF"/>
    <w:rsid w:val="00130666"/>
    <w:rsid w:val="001325F5"/>
    <w:rsid w:val="00133160"/>
    <w:rsid w:val="00133EBC"/>
    <w:rsid w:val="00135CFA"/>
    <w:rsid w:val="00136B60"/>
    <w:rsid w:val="00140476"/>
    <w:rsid w:val="001413C3"/>
    <w:rsid w:val="00142B16"/>
    <w:rsid w:val="00142DB0"/>
    <w:rsid w:val="001430DF"/>
    <w:rsid w:val="001434FA"/>
    <w:rsid w:val="00144AB4"/>
    <w:rsid w:val="001459C2"/>
    <w:rsid w:val="00145B02"/>
    <w:rsid w:val="0014603F"/>
    <w:rsid w:val="001461CE"/>
    <w:rsid w:val="001469CC"/>
    <w:rsid w:val="001469D2"/>
    <w:rsid w:val="0014731C"/>
    <w:rsid w:val="001508A1"/>
    <w:rsid w:val="00150DC3"/>
    <w:rsid w:val="001522D2"/>
    <w:rsid w:val="001528E2"/>
    <w:rsid w:val="00152B61"/>
    <w:rsid w:val="001532DF"/>
    <w:rsid w:val="00153BC8"/>
    <w:rsid w:val="0015446C"/>
    <w:rsid w:val="00154BD3"/>
    <w:rsid w:val="00156A8B"/>
    <w:rsid w:val="001574D0"/>
    <w:rsid w:val="0015755F"/>
    <w:rsid w:val="00157E3D"/>
    <w:rsid w:val="001600E0"/>
    <w:rsid w:val="001621CE"/>
    <w:rsid w:val="00164320"/>
    <w:rsid w:val="001647E4"/>
    <w:rsid w:val="00164D12"/>
    <w:rsid w:val="001660B5"/>
    <w:rsid w:val="0016618E"/>
    <w:rsid w:val="00166F96"/>
    <w:rsid w:val="00167708"/>
    <w:rsid w:val="00170127"/>
    <w:rsid w:val="001738C7"/>
    <w:rsid w:val="00173968"/>
    <w:rsid w:val="00176358"/>
    <w:rsid w:val="00180F05"/>
    <w:rsid w:val="001828BA"/>
    <w:rsid w:val="00183C51"/>
    <w:rsid w:val="00183F8A"/>
    <w:rsid w:val="00184758"/>
    <w:rsid w:val="00185078"/>
    <w:rsid w:val="00185428"/>
    <w:rsid w:val="001855BE"/>
    <w:rsid w:val="00186800"/>
    <w:rsid w:val="00187141"/>
    <w:rsid w:val="001903FC"/>
    <w:rsid w:val="00190FDE"/>
    <w:rsid w:val="0019260E"/>
    <w:rsid w:val="001941E7"/>
    <w:rsid w:val="00195604"/>
    <w:rsid w:val="00195701"/>
    <w:rsid w:val="00197A7B"/>
    <w:rsid w:val="001A1761"/>
    <w:rsid w:val="001A19A1"/>
    <w:rsid w:val="001A246B"/>
    <w:rsid w:val="001A2AF1"/>
    <w:rsid w:val="001A2C76"/>
    <w:rsid w:val="001A301F"/>
    <w:rsid w:val="001A46F6"/>
    <w:rsid w:val="001A7E8C"/>
    <w:rsid w:val="001B1E99"/>
    <w:rsid w:val="001B2397"/>
    <w:rsid w:val="001B3385"/>
    <w:rsid w:val="001B34B7"/>
    <w:rsid w:val="001B48D5"/>
    <w:rsid w:val="001B4F98"/>
    <w:rsid w:val="001B5B9A"/>
    <w:rsid w:val="001C0BFA"/>
    <w:rsid w:val="001C23FE"/>
    <w:rsid w:val="001C309D"/>
    <w:rsid w:val="001C4553"/>
    <w:rsid w:val="001C6687"/>
    <w:rsid w:val="001C7448"/>
    <w:rsid w:val="001C79FD"/>
    <w:rsid w:val="001D0682"/>
    <w:rsid w:val="001D2984"/>
    <w:rsid w:val="001D30A6"/>
    <w:rsid w:val="001D3EDE"/>
    <w:rsid w:val="001D6490"/>
    <w:rsid w:val="001D65C3"/>
    <w:rsid w:val="001D72DD"/>
    <w:rsid w:val="001E1DE9"/>
    <w:rsid w:val="001E2387"/>
    <w:rsid w:val="001E2AB4"/>
    <w:rsid w:val="001E34F2"/>
    <w:rsid w:val="001E38CE"/>
    <w:rsid w:val="001E3A71"/>
    <w:rsid w:val="001E3FBC"/>
    <w:rsid w:val="001E3FDE"/>
    <w:rsid w:val="001E42FA"/>
    <w:rsid w:val="001E4662"/>
    <w:rsid w:val="001E4F05"/>
    <w:rsid w:val="001E4FAD"/>
    <w:rsid w:val="001E6AE9"/>
    <w:rsid w:val="001E7C7E"/>
    <w:rsid w:val="001E7EC2"/>
    <w:rsid w:val="001F2750"/>
    <w:rsid w:val="001F39E0"/>
    <w:rsid w:val="001F3B4E"/>
    <w:rsid w:val="001F4829"/>
    <w:rsid w:val="001F4C5C"/>
    <w:rsid w:val="001F505F"/>
    <w:rsid w:val="001F5CA1"/>
    <w:rsid w:val="001F601A"/>
    <w:rsid w:val="001F63C3"/>
    <w:rsid w:val="001F664C"/>
    <w:rsid w:val="001F66BC"/>
    <w:rsid w:val="00200249"/>
    <w:rsid w:val="002018A5"/>
    <w:rsid w:val="002024A9"/>
    <w:rsid w:val="00203231"/>
    <w:rsid w:val="00203395"/>
    <w:rsid w:val="002035F1"/>
    <w:rsid w:val="00204064"/>
    <w:rsid w:val="00204FEB"/>
    <w:rsid w:val="002066CA"/>
    <w:rsid w:val="002069D5"/>
    <w:rsid w:val="002112A3"/>
    <w:rsid w:val="002126FA"/>
    <w:rsid w:val="00212B88"/>
    <w:rsid w:val="002166E6"/>
    <w:rsid w:val="0021678B"/>
    <w:rsid w:val="00216BEB"/>
    <w:rsid w:val="00216F0B"/>
    <w:rsid w:val="00217845"/>
    <w:rsid w:val="00220D5C"/>
    <w:rsid w:val="0022197E"/>
    <w:rsid w:val="0022211A"/>
    <w:rsid w:val="0022298B"/>
    <w:rsid w:val="0022338D"/>
    <w:rsid w:val="00225591"/>
    <w:rsid w:val="00230BE9"/>
    <w:rsid w:val="0023297C"/>
    <w:rsid w:val="00235FE2"/>
    <w:rsid w:val="00237255"/>
    <w:rsid w:val="002374BD"/>
    <w:rsid w:val="00237958"/>
    <w:rsid w:val="0024110A"/>
    <w:rsid w:val="00242186"/>
    <w:rsid w:val="00243A07"/>
    <w:rsid w:val="00243B44"/>
    <w:rsid w:val="00243DB6"/>
    <w:rsid w:val="002448D2"/>
    <w:rsid w:val="002462D7"/>
    <w:rsid w:val="002467EE"/>
    <w:rsid w:val="002479E1"/>
    <w:rsid w:val="00250D21"/>
    <w:rsid w:val="00250FEC"/>
    <w:rsid w:val="00252BC4"/>
    <w:rsid w:val="00252C06"/>
    <w:rsid w:val="00253623"/>
    <w:rsid w:val="002541D3"/>
    <w:rsid w:val="00254F84"/>
    <w:rsid w:val="00255799"/>
    <w:rsid w:val="00256456"/>
    <w:rsid w:val="00256BBE"/>
    <w:rsid w:val="00260167"/>
    <w:rsid w:val="002602F3"/>
    <w:rsid w:val="002620A6"/>
    <w:rsid w:val="0026595E"/>
    <w:rsid w:val="00267F00"/>
    <w:rsid w:val="00270893"/>
    <w:rsid w:val="00270A29"/>
    <w:rsid w:val="00271853"/>
    <w:rsid w:val="00271B27"/>
    <w:rsid w:val="00277264"/>
    <w:rsid w:val="00277315"/>
    <w:rsid w:val="002805D6"/>
    <w:rsid w:val="00280693"/>
    <w:rsid w:val="002810D4"/>
    <w:rsid w:val="0028113A"/>
    <w:rsid w:val="002835C2"/>
    <w:rsid w:val="00283817"/>
    <w:rsid w:val="00285C23"/>
    <w:rsid w:val="00285EBE"/>
    <w:rsid w:val="002867BB"/>
    <w:rsid w:val="002878EC"/>
    <w:rsid w:val="00287ACE"/>
    <w:rsid w:val="00290AE2"/>
    <w:rsid w:val="00290BEF"/>
    <w:rsid w:val="00290C1E"/>
    <w:rsid w:val="00291FE4"/>
    <w:rsid w:val="00293DC3"/>
    <w:rsid w:val="00293EE9"/>
    <w:rsid w:val="00294C3B"/>
    <w:rsid w:val="0029594F"/>
    <w:rsid w:val="002968FA"/>
    <w:rsid w:val="002A03D8"/>
    <w:rsid w:val="002A2954"/>
    <w:rsid w:val="002A29E7"/>
    <w:rsid w:val="002A402A"/>
    <w:rsid w:val="002A4F52"/>
    <w:rsid w:val="002A5923"/>
    <w:rsid w:val="002A5D96"/>
    <w:rsid w:val="002A66EE"/>
    <w:rsid w:val="002A6AEA"/>
    <w:rsid w:val="002A7AA1"/>
    <w:rsid w:val="002B2327"/>
    <w:rsid w:val="002B5061"/>
    <w:rsid w:val="002B5D95"/>
    <w:rsid w:val="002B66EA"/>
    <w:rsid w:val="002B7440"/>
    <w:rsid w:val="002C0605"/>
    <w:rsid w:val="002C1929"/>
    <w:rsid w:val="002C1B69"/>
    <w:rsid w:val="002C4FB0"/>
    <w:rsid w:val="002C58AF"/>
    <w:rsid w:val="002C70D1"/>
    <w:rsid w:val="002C74F4"/>
    <w:rsid w:val="002C780E"/>
    <w:rsid w:val="002C78A4"/>
    <w:rsid w:val="002D42D4"/>
    <w:rsid w:val="002D4C10"/>
    <w:rsid w:val="002D4C42"/>
    <w:rsid w:val="002D4E38"/>
    <w:rsid w:val="002D55A4"/>
    <w:rsid w:val="002D66DF"/>
    <w:rsid w:val="002D6A51"/>
    <w:rsid w:val="002D7B9D"/>
    <w:rsid w:val="002E1B37"/>
    <w:rsid w:val="002E4418"/>
    <w:rsid w:val="002E47F2"/>
    <w:rsid w:val="002E492A"/>
    <w:rsid w:val="002E4D1F"/>
    <w:rsid w:val="002E5F9A"/>
    <w:rsid w:val="002E671F"/>
    <w:rsid w:val="002E7583"/>
    <w:rsid w:val="002F05B4"/>
    <w:rsid w:val="002F07BE"/>
    <w:rsid w:val="002F1E17"/>
    <w:rsid w:val="002F20C0"/>
    <w:rsid w:val="002F22F9"/>
    <w:rsid w:val="002F2EAF"/>
    <w:rsid w:val="002F32EF"/>
    <w:rsid w:val="002F5751"/>
    <w:rsid w:val="002F711E"/>
    <w:rsid w:val="002F777D"/>
    <w:rsid w:val="002F7ED9"/>
    <w:rsid w:val="00301981"/>
    <w:rsid w:val="00301BA2"/>
    <w:rsid w:val="00304FF2"/>
    <w:rsid w:val="0030509E"/>
    <w:rsid w:val="0030552B"/>
    <w:rsid w:val="00307D6E"/>
    <w:rsid w:val="00311870"/>
    <w:rsid w:val="00311F1A"/>
    <w:rsid w:val="00313C6A"/>
    <w:rsid w:val="003147FC"/>
    <w:rsid w:val="00314D67"/>
    <w:rsid w:val="0031513A"/>
    <w:rsid w:val="0031720A"/>
    <w:rsid w:val="0032093B"/>
    <w:rsid w:val="00320B7B"/>
    <w:rsid w:val="00322055"/>
    <w:rsid w:val="00324299"/>
    <w:rsid w:val="003250F7"/>
    <w:rsid w:val="00325475"/>
    <w:rsid w:val="00325A93"/>
    <w:rsid w:val="0032697D"/>
    <w:rsid w:val="0032701A"/>
    <w:rsid w:val="00327641"/>
    <w:rsid w:val="00330BEE"/>
    <w:rsid w:val="0033252B"/>
    <w:rsid w:val="00333328"/>
    <w:rsid w:val="00334693"/>
    <w:rsid w:val="003352D9"/>
    <w:rsid w:val="003357CD"/>
    <w:rsid w:val="003361E5"/>
    <w:rsid w:val="00336BBC"/>
    <w:rsid w:val="00336C43"/>
    <w:rsid w:val="00336FCD"/>
    <w:rsid w:val="003401BB"/>
    <w:rsid w:val="00340573"/>
    <w:rsid w:val="003428DC"/>
    <w:rsid w:val="0034314C"/>
    <w:rsid w:val="0034389C"/>
    <w:rsid w:val="00343D0B"/>
    <w:rsid w:val="003441E1"/>
    <w:rsid w:val="0034655F"/>
    <w:rsid w:val="003465AA"/>
    <w:rsid w:val="0034667F"/>
    <w:rsid w:val="003475DA"/>
    <w:rsid w:val="00350AA4"/>
    <w:rsid w:val="00350AF1"/>
    <w:rsid w:val="00351218"/>
    <w:rsid w:val="00351503"/>
    <w:rsid w:val="0035265D"/>
    <w:rsid w:val="00352B28"/>
    <w:rsid w:val="0035586C"/>
    <w:rsid w:val="003561F2"/>
    <w:rsid w:val="003608A5"/>
    <w:rsid w:val="003636B7"/>
    <w:rsid w:val="00364070"/>
    <w:rsid w:val="00365109"/>
    <w:rsid w:val="0036543C"/>
    <w:rsid w:val="0036573D"/>
    <w:rsid w:val="00366196"/>
    <w:rsid w:val="00366791"/>
    <w:rsid w:val="00367C8A"/>
    <w:rsid w:val="0037019D"/>
    <w:rsid w:val="0037067B"/>
    <w:rsid w:val="003706D7"/>
    <w:rsid w:val="00372A66"/>
    <w:rsid w:val="00372F49"/>
    <w:rsid w:val="003732BF"/>
    <w:rsid w:val="00373481"/>
    <w:rsid w:val="00374526"/>
    <w:rsid w:val="003760C5"/>
    <w:rsid w:val="00376CFC"/>
    <w:rsid w:val="00376F85"/>
    <w:rsid w:val="003772F0"/>
    <w:rsid w:val="0037744C"/>
    <w:rsid w:val="003808CA"/>
    <w:rsid w:val="00382718"/>
    <w:rsid w:val="003828D1"/>
    <w:rsid w:val="0038300C"/>
    <w:rsid w:val="003841A5"/>
    <w:rsid w:val="0038459D"/>
    <w:rsid w:val="00384ADE"/>
    <w:rsid w:val="0038556B"/>
    <w:rsid w:val="00387EEA"/>
    <w:rsid w:val="00390BF7"/>
    <w:rsid w:val="003910BD"/>
    <w:rsid w:val="00391468"/>
    <w:rsid w:val="00391580"/>
    <w:rsid w:val="0039370B"/>
    <w:rsid w:val="00393AD7"/>
    <w:rsid w:val="00394AEE"/>
    <w:rsid w:val="00395994"/>
    <w:rsid w:val="00395E79"/>
    <w:rsid w:val="00396481"/>
    <w:rsid w:val="00396ED5"/>
    <w:rsid w:val="00397738"/>
    <w:rsid w:val="00397A42"/>
    <w:rsid w:val="00397D73"/>
    <w:rsid w:val="003A00BA"/>
    <w:rsid w:val="003A27E6"/>
    <w:rsid w:val="003A3554"/>
    <w:rsid w:val="003A4E1A"/>
    <w:rsid w:val="003A6F12"/>
    <w:rsid w:val="003A7549"/>
    <w:rsid w:val="003A767A"/>
    <w:rsid w:val="003B2E5A"/>
    <w:rsid w:val="003B31EF"/>
    <w:rsid w:val="003B53FF"/>
    <w:rsid w:val="003B5D70"/>
    <w:rsid w:val="003B6038"/>
    <w:rsid w:val="003B6693"/>
    <w:rsid w:val="003B690C"/>
    <w:rsid w:val="003B6928"/>
    <w:rsid w:val="003B6C8D"/>
    <w:rsid w:val="003C096A"/>
    <w:rsid w:val="003C1458"/>
    <w:rsid w:val="003C279F"/>
    <w:rsid w:val="003C2A8D"/>
    <w:rsid w:val="003C2EDD"/>
    <w:rsid w:val="003C3368"/>
    <w:rsid w:val="003C344E"/>
    <w:rsid w:val="003C3DC0"/>
    <w:rsid w:val="003C497F"/>
    <w:rsid w:val="003C4B52"/>
    <w:rsid w:val="003C4CD5"/>
    <w:rsid w:val="003C5A20"/>
    <w:rsid w:val="003C5F2D"/>
    <w:rsid w:val="003C6750"/>
    <w:rsid w:val="003C7C45"/>
    <w:rsid w:val="003C7C4A"/>
    <w:rsid w:val="003D08A0"/>
    <w:rsid w:val="003D2FA2"/>
    <w:rsid w:val="003D3D49"/>
    <w:rsid w:val="003D45FD"/>
    <w:rsid w:val="003D487C"/>
    <w:rsid w:val="003D48E4"/>
    <w:rsid w:val="003D636D"/>
    <w:rsid w:val="003D6402"/>
    <w:rsid w:val="003D7C80"/>
    <w:rsid w:val="003D7E43"/>
    <w:rsid w:val="003E096A"/>
    <w:rsid w:val="003E18AF"/>
    <w:rsid w:val="003E1AD6"/>
    <w:rsid w:val="003E3582"/>
    <w:rsid w:val="003E3C0A"/>
    <w:rsid w:val="003E4755"/>
    <w:rsid w:val="003E5A88"/>
    <w:rsid w:val="003E6231"/>
    <w:rsid w:val="003E6BE8"/>
    <w:rsid w:val="003E7D9D"/>
    <w:rsid w:val="003F0FDF"/>
    <w:rsid w:val="003F0FF3"/>
    <w:rsid w:val="003F1695"/>
    <w:rsid w:val="003F20AF"/>
    <w:rsid w:val="003F53E4"/>
    <w:rsid w:val="003F5FE9"/>
    <w:rsid w:val="003F61D3"/>
    <w:rsid w:val="003F654B"/>
    <w:rsid w:val="003F6862"/>
    <w:rsid w:val="003F7A13"/>
    <w:rsid w:val="003F7A4A"/>
    <w:rsid w:val="003F7A90"/>
    <w:rsid w:val="00405AC2"/>
    <w:rsid w:val="004070E3"/>
    <w:rsid w:val="00410378"/>
    <w:rsid w:val="004106F2"/>
    <w:rsid w:val="00413EE2"/>
    <w:rsid w:val="00414BCC"/>
    <w:rsid w:val="004202EC"/>
    <w:rsid w:val="00420A34"/>
    <w:rsid w:val="00422376"/>
    <w:rsid w:val="0042292D"/>
    <w:rsid w:val="00423557"/>
    <w:rsid w:val="004237D4"/>
    <w:rsid w:val="004254BA"/>
    <w:rsid w:val="00425611"/>
    <w:rsid w:val="00426955"/>
    <w:rsid w:val="0043067D"/>
    <w:rsid w:val="00431AFB"/>
    <w:rsid w:val="00431F42"/>
    <w:rsid w:val="004358B2"/>
    <w:rsid w:val="0043598A"/>
    <w:rsid w:val="00435ED9"/>
    <w:rsid w:val="0043683D"/>
    <w:rsid w:val="004400B6"/>
    <w:rsid w:val="004400E8"/>
    <w:rsid w:val="004401DA"/>
    <w:rsid w:val="004412E2"/>
    <w:rsid w:val="004421C3"/>
    <w:rsid w:val="004437B3"/>
    <w:rsid w:val="00443FAA"/>
    <w:rsid w:val="004440C4"/>
    <w:rsid w:val="00444BC7"/>
    <w:rsid w:val="0044562A"/>
    <w:rsid w:val="00447068"/>
    <w:rsid w:val="0044722B"/>
    <w:rsid w:val="004479BE"/>
    <w:rsid w:val="00447C7F"/>
    <w:rsid w:val="00447E9D"/>
    <w:rsid w:val="00450CDA"/>
    <w:rsid w:val="0045222F"/>
    <w:rsid w:val="00454933"/>
    <w:rsid w:val="0046134E"/>
    <w:rsid w:val="00464208"/>
    <w:rsid w:val="004649FD"/>
    <w:rsid w:val="00464B1A"/>
    <w:rsid w:val="00464F00"/>
    <w:rsid w:val="00467F81"/>
    <w:rsid w:val="00471888"/>
    <w:rsid w:val="00475083"/>
    <w:rsid w:val="00475931"/>
    <w:rsid w:val="00481712"/>
    <w:rsid w:val="00481933"/>
    <w:rsid w:val="00481E38"/>
    <w:rsid w:val="00483C56"/>
    <w:rsid w:val="00484152"/>
    <w:rsid w:val="00485056"/>
    <w:rsid w:val="004866D4"/>
    <w:rsid w:val="004905E6"/>
    <w:rsid w:val="00493846"/>
    <w:rsid w:val="00494B71"/>
    <w:rsid w:val="00496A9D"/>
    <w:rsid w:val="00497959"/>
    <w:rsid w:val="004A00C5"/>
    <w:rsid w:val="004A0E60"/>
    <w:rsid w:val="004A16DD"/>
    <w:rsid w:val="004A2496"/>
    <w:rsid w:val="004A2504"/>
    <w:rsid w:val="004A3768"/>
    <w:rsid w:val="004A3FA5"/>
    <w:rsid w:val="004A5372"/>
    <w:rsid w:val="004B07D1"/>
    <w:rsid w:val="004B2B9B"/>
    <w:rsid w:val="004B3074"/>
    <w:rsid w:val="004B58B7"/>
    <w:rsid w:val="004B5C8F"/>
    <w:rsid w:val="004B5F0B"/>
    <w:rsid w:val="004B6C70"/>
    <w:rsid w:val="004C06A1"/>
    <w:rsid w:val="004C1BDB"/>
    <w:rsid w:val="004C1CFF"/>
    <w:rsid w:val="004C411C"/>
    <w:rsid w:val="004C5DFA"/>
    <w:rsid w:val="004C7DE7"/>
    <w:rsid w:val="004D0EA4"/>
    <w:rsid w:val="004D3590"/>
    <w:rsid w:val="004D3CC7"/>
    <w:rsid w:val="004D497F"/>
    <w:rsid w:val="004D581A"/>
    <w:rsid w:val="004D61DC"/>
    <w:rsid w:val="004D65B9"/>
    <w:rsid w:val="004D6DD3"/>
    <w:rsid w:val="004D7BB5"/>
    <w:rsid w:val="004E0A2C"/>
    <w:rsid w:val="004E0BEE"/>
    <w:rsid w:val="004E2BF4"/>
    <w:rsid w:val="004E2E64"/>
    <w:rsid w:val="004E3764"/>
    <w:rsid w:val="004E543B"/>
    <w:rsid w:val="004E6A3F"/>
    <w:rsid w:val="004E7343"/>
    <w:rsid w:val="004F3CBD"/>
    <w:rsid w:val="004F6F6D"/>
    <w:rsid w:val="0050072B"/>
    <w:rsid w:val="00501749"/>
    <w:rsid w:val="00502199"/>
    <w:rsid w:val="00502901"/>
    <w:rsid w:val="00502FE8"/>
    <w:rsid w:val="00503047"/>
    <w:rsid w:val="00504377"/>
    <w:rsid w:val="00505707"/>
    <w:rsid w:val="005068ED"/>
    <w:rsid w:val="00507C16"/>
    <w:rsid w:val="00514981"/>
    <w:rsid w:val="00517FAB"/>
    <w:rsid w:val="00522B33"/>
    <w:rsid w:val="00522CE8"/>
    <w:rsid w:val="005243EE"/>
    <w:rsid w:val="00524EE7"/>
    <w:rsid w:val="00525582"/>
    <w:rsid w:val="00525A99"/>
    <w:rsid w:val="005271AD"/>
    <w:rsid w:val="005300EF"/>
    <w:rsid w:val="0053216F"/>
    <w:rsid w:val="005321E6"/>
    <w:rsid w:val="00532479"/>
    <w:rsid w:val="00532AFD"/>
    <w:rsid w:val="00532F28"/>
    <w:rsid w:val="005339B6"/>
    <w:rsid w:val="00534270"/>
    <w:rsid w:val="005350B6"/>
    <w:rsid w:val="00535698"/>
    <w:rsid w:val="005369AE"/>
    <w:rsid w:val="005413AA"/>
    <w:rsid w:val="00542C23"/>
    <w:rsid w:val="00543BEE"/>
    <w:rsid w:val="00545253"/>
    <w:rsid w:val="005454AB"/>
    <w:rsid w:val="0054777F"/>
    <w:rsid w:val="00552A10"/>
    <w:rsid w:val="00552EAC"/>
    <w:rsid w:val="00554C68"/>
    <w:rsid w:val="0055512B"/>
    <w:rsid w:val="00555FF5"/>
    <w:rsid w:val="00557666"/>
    <w:rsid w:val="00560AB5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3509"/>
    <w:rsid w:val="005758C2"/>
    <w:rsid w:val="00575EAC"/>
    <w:rsid w:val="00575FE2"/>
    <w:rsid w:val="005807D2"/>
    <w:rsid w:val="005807FE"/>
    <w:rsid w:val="00582856"/>
    <w:rsid w:val="005828C6"/>
    <w:rsid w:val="005838E0"/>
    <w:rsid w:val="00585EE8"/>
    <w:rsid w:val="00586386"/>
    <w:rsid w:val="00586CA4"/>
    <w:rsid w:val="00586D44"/>
    <w:rsid w:val="00587883"/>
    <w:rsid w:val="00591D2C"/>
    <w:rsid w:val="005955B6"/>
    <w:rsid w:val="00595B1E"/>
    <w:rsid w:val="005A1395"/>
    <w:rsid w:val="005A2C4D"/>
    <w:rsid w:val="005A3FAA"/>
    <w:rsid w:val="005A534A"/>
    <w:rsid w:val="005A748E"/>
    <w:rsid w:val="005B0020"/>
    <w:rsid w:val="005B0698"/>
    <w:rsid w:val="005B209E"/>
    <w:rsid w:val="005B263D"/>
    <w:rsid w:val="005B3278"/>
    <w:rsid w:val="005C0570"/>
    <w:rsid w:val="005C1C6E"/>
    <w:rsid w:val="005C3AC4"/>
    <w:rsid w:val="005C3F32"/>
    <w:rsid w:val="005C49F5"/>
    <w:rsid w:val="005C56B7"/>
    <w:rsid w:val="005C7177"/>
    <w:rsid w:val="005D0280"/>
    <w:rsid w:val="005D070E"/>
    <w:rsid w:val="005D1185"/>
    <w:rsid w:val="005D2479"/>
    <w:rsid w:val="005D24BA"/>
    <w:rsid w:val="005D25B9"/>
    <w:rsid w:val="005D319D"/>
    <w:rsid w:val="005D39B3"/>
    <w:rsid w:val="005D4A02"/>
    <w:rsid w:val="005D517E"/>
    <w:rsid w:val="005D5643"/>
    <w:rsid w:val="005D6201"/>
    <w:rsid w:val="005D62A5"/>
    <w:rsid w:val="005D6C1B"/>
    <w:rsid w:val="005D786A"/>
    <w:rsid w:val="005D7FF1"/>
    <w:rsid w:val="005E0DDC"/>
    <w:rsid w:val="005E2CC1"/>
    <w:rsid w:val="005E344D"/>
    <w:rsid w:val="005E40F5"/>
    <w:rsid w:val="005E5860"/>
    <w:rsid w:val="005F0AA6"/>
    <w:rsid w:val="005F13F3"/>
    <w:rsid w:val="005F14AE"/>
    <w:rsid w:val="005F2286"/>
    <w:rsid w:val="005F31A3"/>
    <w:rsid w:val="005F3C0D"/>
    <w:rsid w:val="005F46D0"/>
    <w:rsid w:val="005F59FF"/>
    <w:rsid w:val="005F6D94"/>
    <w:rsid w:val="00600E03"/>
    <w:rsid w:val="00600FDD"/>
    <w:rsid w:val="006021A9"/>
    <w:rsid w:val="00602C65"/>
    <w:rsid w:val="00603225"/>
    <w:rsid w:val="00603862"/>
    <w:rsid w:val="00604453"/>
    <w:rsid w:val="00607DBB"/>
    <w:rsid w:val="00611E05"/>
    <w:rsid w:val="00612A56"/>
    <w:rsid w:val="00612E00"/>
    <w:rsid w:val="00617325"/>
    <w:rsid w:val="006176FE"/>
    <w:rsid w:val="0062270C"/>
    <w:rsid w:val="006238E9"/>
    <w:rsid w:val="00623B3E"/>
    <w:rsid w:val="00625234"/>
    <w:rsid w:val="00625AB1"/>
    <w:rsid w:val="006276C2"/>
    <w:rsid w:val="00627B7C"/>
    <w:rsid w:val="00630DC1"/>
    <w:rsid w:val="00630E4C"/>
    <w:rsid w:val="00633A6D"/>
    <w:rsid w:val="00634B45"/>
    <w:rsid w:val="006355F6"/>
    <w:rsid w:val="0063594C"/>
    <w:rsid w:val="00635F68"/>
    <w:rsid w:val="00636069"/>
    <w:rsid w:val="0064058D"/>
    <w:rsid w:val="006405FB"/>
    <w:rsid w:val="006410C3"/>
    <w:rsid w:val="0064222D"/>
    <w:rsid w:val="006429F0"/>
    <w:rsid w:val="00642F66"/>
    <w:rsid w:val="006434E2"/>
    <w:rsid w:val="006437FC"/>
    <w:rsid w:val="00644E5B"/>
    <w:rsid w:val="00644F61"/>
    <w:rsid w:val="00644F72"/>
    <w:rsid w:val="00646BB0"/>
    <w:rsid w:val="00647D39"/>
    <w:rsid w:val="00653293"/>
    <w:rsid w:val="006553FE"/>
    <w:rsid w:val="00656297"/>
    <w:rsid w:val="00656575"/>
    <w:rsid w:val="006567F9"/>
    <w:rsid w:val="00656C57"/>
    <w:rsid w:val="00660091"/>
    <w:rsid w:val="006606DD"/>
    <w:rsid w:val="006607B8"/>
    <w:rsid w:val="00660F5A"/>
    <w:rsid w:val="00660FE5"/>
    <w:rsid w:val="0066110D"/>
    <w:rsid w:val="00661379"/>
    <w:rsid w:val="00662F9A"/>
    <w:rsid w:val="006650D7"/>
    <w:rsid w:val="00667604"/>
    <w:rsid w:val="006679E6"/>
    <w:rsid w:val="00667CC0"/>
    <w:rsid w:val="006706F5"/>
    <w:rsid w:val="00670983"/>
    <w:rsid w:val="0067280E"/>
    <w:rsid w:val="0067357C"/>
    <w:rsid w:val="0067372A"/>
    <w:rsid w:val="00674BBB"/>
    <w:rsid w:val="00674F80"/>
    <w:rsid w:val="00676513"/>
    <w:rsid w:val="00676BF3"/>
    <w:rsid w:val="00676C84"/>
    <w:rsid w:val="00677528"/>
    <w:rsid w:val="0068172D"/>
    <w:rsid w:val="006818CA"/>
    <w:rsid w:val="00682104"/>
    <w:rsid w:val="00682434"/>
    <w:rsid w:val="0068245C"/>
    <w:rsid w:val="006832B1"/>
    <w:rsid w:val="0068339E"/>
    <w:rsid w:val="00685122"/>
    <w:rsid w:val="00685410"/>
    <w:rsid w:val="0068668C"/>
    <w:rsid w:val="00687C68"/>
    <w:rsid w:val="006907BF"/>
    <w:rsid w:val="0069098D"/>
    <w:rsid w:val="00690AE5"/>
    <w:rsid w:val="0069128A"/>
    <w:rsid w:val="0069147F"/>
    <w:rsid w:val="00691B48"/>
    <w:rsid w:val="006949C9"/>
    <w:rsid w:val="00694FD6"/>
    <w:rsid w:val="006959C1"/>
    <w:rsid w:val="00695B1F"/>
    <w:rsid w:val="00697877"/>
    <w:rsid w:val="006A06F2"/>
    <w:rsid w:val="006A1ABC"/>
    <w:rsid w:val="006A52C0"/>
    <w:rsid w:val="006A5E58"/>
    <w:rsid w:val="006A710D"/>
    <w:rsid w:val="006A7848"/>
    <w:rsid w:val="006A7B69"/>
    <w:rsid w:val="006B1F69"/>
    <w:rsid w:val="006B1FDD"/>
    <w:rsid w:val="006B2F8C"/>
    <w:rsid w:val="006B3199"/>
    <w:rsid w:val="006B34CB"/>
    <w:rsid w:val="006B3FCF"/>
    <w:rsid w:val="006B760E"/>
    <w:rsid w:val="006B7A13"/>
    <w:rsid w:val="006C0D28"/>
    <w:rsid w:val="006C0F08"/>
    <w:rsid w:val="006C20E4"/>
    <w:rsid w:val="006C247C"/>
    <w:rsid w:val="006C2FE5"/>
    <w:rsid w:val="006C3FFB"/>
    <w:rsid w:val="006C47FA"/>
    <w:rsid w:val="006C58D3"/>
    <w:rsid w:val="006C692E"/>
    <w:rsid w:val="006D2097"/>
    <w:rsid w:val="006D2C13"/>
    <w:rsid w:val="006D37CD"/>
    <w:rsid w:val="006D432B"/>
    <w:rsid w:val="006D4906"/>
    <w:rsid w:val="006D51A6"/>
    <w:rsid w:val="006D58CF"/>
    <w:rsid w:val="006D655B"/>
    <w:rsid w:val="006D6F02"/>
    <w:rsid w:val="006E0799"/>
    <w:rsid w:val="006E24AC"/>
    <w:rsid w:val="006E3024"/>
    <w:rsid w:val="006E448E"/>
    <w:rsid w:val="006F19F9"/>
    <w:rsid w:val="006F243C"/>
    <w:rsid w:val="006F247D"/>
    <w:rsid w:val="006F3123"/>
    <w:rsid w:val="006F4427"/>
    <w:rsid w:val="006F47F6"/>
    <w:rsid w:val="006F5A6A"/>
    <w:rsid w:val="00700CEC"/>
    <w:rsid w:val="00702A32"/>
    <w:rsid w:val="00705743"/>
    <w:rsid w:val="00705AE4"/>
    <w:rsid w:val="00706DF3"/>
    <w:rsid w:val="00707A07"/>
    <w:rsid w:val="0071179A"/>
    <w:rsid w:val="00712462"/>
    <w:rsid w:val="0071515C"/>
    <w:rsid w:val="0071632F"/>
    <w:rsid w:val="00717056"/>
    <w:rsid w:val="00720127"/>
    <w:rsid w:val="00720293"/>
    <w:rsid w:val="00720D12"/>
    <w:rsid w:val="00721338"/>
    <w:rsid w:val="007223EA"/>
    <w:rsid w:val="00725257"/>
    <w:rsid w:val="00725A35"/>
    <w:rsid w:val="007260C7"/>
    <w:rsid w:val="00726D98"/>
    <w:rsid w:val="00726F50"/>
    <w:rsid w:val="00727D20"/>
    <w:rsid w:val="00731388"/>
    <w:rsid w:val="00731E81"/>
    <w:rsid w:val="00733A78"/>
    <w:rsid w:val="00733B4D"/>
    <w:rsid w:val="00733FFE"/>
    <w:rsid w:val="00734092"/>
    <w:rsid w:val="007340C8"/>
    <w:rsid w:val="00735C17"/>
    <w:rsid w:val="00741D9B"/>
    <w:rsid w:val="0074333A"/>
    <w:rsid w:val="007448D2"/>
    <w:rsid w:val="00745814"/>
    <w:rsid w:val="00746357"/>
    <w:rsid w:val="00750DFA"/>
    <w:rsid w:val="00751A95"/>
    <w:rsid w:val="0075234A"/>
    <w:rsid w:val="0075376E"/>
    <w:rsid w:val="00755B0A"/>
    <w:rsid w:val="00755B3F"/>
    <w:rsid w:val="00762706"/>
    <w:rsid w:val="007636BA"/>
    <w:rsid w:val="00763EA5"/>
    <w:rsid w:val="007644A3"/>
    <w:rsid w:val="00767F42"/>
    <w:rsid w:val="007706CA"/>
    <w:rsid w:val="007718C8"/>
    <w:rsid w:val="00771E51"/>
    <w:rsid w:val="0077244B"/>
    <w:rsid w:val="0077321A"/>
    <w:rsid w:val="00773767"/>
    <w:rsid w:val="00774994"/>
    <w:rsid w:val="00777042"/>
    <w:rsid w:val="00777A3F"/>
    <w:rsid w:val="00777A7B"/>
    <w:rsid w:val="00777AB0"/>
    <w:rsid w:val="00780F9A"/>
    <w:rsid w:val="00781F71"/>
    <w:rsid w:val="00782768"/>
    <w:rsid w:val="007828F0"/>
    <w:rsid w:val="00784377"/>
    <w:rsid w:val="00786059"/>
    <w:rsid w:val="007872B4"/>
    <w:rsid w:val="00791365"/>
    <w:rsid w:val="00793C8E"/>
    <w:rsid w:val="00794503"/>
    <w:rsid w:val="00795F54"/>
    <w:rsid w:val="0079752F"/>
    <w:rsid w:val="007977B9"/>
    <w:rsid w:val="007A07A9"/>
    <w:rsid w:val="007A0DFB"/>
    <w:rsid w:val="007A0FAE"/>
    <w:rsid w:val="007A350A"/>
    <w:rsid w:val="007A3821"/>
    <w:rsid w:val="007A44F1"/>
    <w:rsid w:val="007A53A4"/>
    <w:rsid w:val="007B017B"/>
    <w:rsid w:val="007B08AD"/>
    <w:rsid w:val="007B21B2"/>
    <w:rsid w:val="007B2AC4"/>
    <w:rsid w:val="007B4485"/>
    <w:rsid w:val="007B48EE"/>
    <w:rsid w:val="007B4BDE"/>
    <w:rsid w:val="007B4E1E"/>
    <w:rsid w:val="007B542A"/>
    <w:rsid w:val="007B69F5"/>
    <w:rsid w:val="007C0133"/>
    <w:rsid w:val="007C0D30"/>
    <w:rsid w:val="007C0E59"/>
    <w:rsid w:val="007C2844"/>
    <w:rsid w:val="007C32FF"/>
    <w:rsid w:val="007C420A"/>
    <w:rsid w:val="007C46F5"/>
    <w:rsid w:val="007C4809"/>
    <w:rsid w:val="007C61C2"/>
    <w:rsid w:val="007C6BC6"/>
    <w:rsid w:val="007C7475"/>
    <w:rsid w:val="007C7D45"/>
    <w:rsid w:val="007D3873"/>
    <w:rsid w:val="007D3CB2"/>
    <w:rsid w:val="007D4107"/>
    <w:rsid w:val="007D491D"/>
    <w:rsid w:val="007D6114"/>
    <w:rsid w:val="007D6206"/>
    <w:rsid w:val="007E0290"/>
    <w:rsid w:val="007E0437"/>
    <w:rsid w:val="007E2532"/>
    <w:rsid w:val="007E47D7"/>
    <w:rsid w:val="007E5BF5"/>
    <w:rsid w:val="007E5C41"/>
    <w:rsid w:val="007E5F5B"/>
    <w:rsid w:val="007E67A1"/>
    <w:rsid w:val="007E6D14"/>
    <w:rsid w:val="007E7491"/>
    <w:rsid w:val="007F1256"/>
    <w:rsid w:val="007F1BA8"/>
    <w:rsid w:val="007F22C4"/>
    <w:rsid w:val="007F2347"/>
    <w:rsid w:val="007F2706"/>
    <w:rsid w:val="007F45FD"/>
    <w:rsid w:val="007F54AC"/>
    <w:rsid w:val="007F5DF3"/>
    <w:rsid w:val="007F6442"/>
    <w:rsid w:val="007F6DCC"/>
    <w:rsid w:val="007F7944"/>
    <w:rsid w:val="0080204E"/>
    <w:rsid w:val="00803585"/>
    <w:rsid w:val="008042CD"/>
    <w:rsid w:val="0080439C"/>
    <w:rsid w:val="00804DB0"/>
    <w:rsid w:val="00810D32"/>
    <w:rsid w:val="00810D79"/>
    <w:rsid w:val="00810DEA"/>
    <w:rsid w:val="008139CF"/>
    <w:rsid w:val="00814262"/>
    <w:rsid w:val="00820203"/>
    <w:rsid w:val="00821CC6"/>
    <w:rsid w:val="008234E8"/>
    <w:rsid w:val="0082366F"/>
    <w:rsid w:val="00824E78"/>
    <w:rsid w:val="00831866"/>
    <w:rsid w:val="008326FB"/>
    <w:rsid w:val="00832ADB"/>
    <w:rsid w:val="008351C1"/>
    <w:rsid w:val="00835A61"/>
    <w:rsid w:val="008366F4"/>
    <w:rsid w:val="00840FBF"/>
    <w:rsid w:val="00841046"/>
    <w:rsid w:val="008413D1"/>
    <w:rsid w:val="00841DA3"/>
    <w:rsid w:val="00842620"/>
    <w:rsid w:val="008427B3"/>
    <w:rsid w:val="0084294B"/>
    <w:rsid w:val="00842CC5"/>
    <w:rsid w:val="00844365"/>
    <w:rsid w:val="00847EA8"/>
    <w:rsid w:val="008512E9"/>
    <w:rsid w:val="00852A40"/>
    <w:rsid w:val="00852A5B"/>
    <w:rsid w:val="00852F8C"/>
    <w:rsid w:val="0085338F"/>
    <w:rsid w:val="008534FF"/>
    <w:rsid w:val="00854E86"/>
    <w:rsid w:val="00856B53"/>
    <w:rsid w:val="00856C3F"/>
    <w:rsid w:val="0085772A"/>
    <w:rsid w:val="00860B7E"/>
    <w:rsid w:val="00860C52"/>
    <w:rsid w:val="008614D2"/>
    <w:rsid w:val="00862174"/>
    <w:rsid w:val="0086280F"/>
    <w:rsid w:val="008679F0"/>
    <w:rsid w:val="00872AC8"/>
    <w:rsid w:val="00872BCD"/>
    <w:rsid w:val="00873142"/>
    <w:rsid w:val="00873846"/>
    <w:rsid w:val="00873AC5"/>
    <w:rsid w:val="008774D5"/>
    <w:rsid w:val="00881C5A"/>
    <w:rsid w:val="00883F95"/>
    <w:rsid w:val="00884997"/>
    <w:rsid w:val="00886044"/>
    <w:rsid w:val="008876BA"/>
    <w:rsid w:val="00890FF9"/>
    <w:rsid w:val="00891165"/>
    <w:rsid w:val="00892C43"/>
    <w:rsid w:val="00893946"/>
    <w:rsid w:val="00894B11"/>
    <w:rsid w:val="00894F8E"/>
    <w:rsid w:val="00895C1D"/>
    <w:rsid w:val="00896284"/>
    <w:rsid w:val="00896369"/>
    <w:rsid w:val="00896ACE"/>
    <w:rsid w:val="00897D32"/>
    <w:rsid w:val="008A0E93"/>
    <w:rsid w:val="008A1867"/>
    <w:rsid w:val="008A20A2"/>
    <w:rsid w:val="008A446A"/>
    <w:rsid w:val="008A639E"/>
    <w:rsid w:val="008A782D"/>
    <w:rsid w:val="008B03FF"/>
    <w:rsid w:val="008C076B"/>
    <w:rsid w:val="008C1AFC"/>
    <w:rsid w:val="008C2887"/>
    <w:rsid w:val="008C355D"/>
    <w:rsid w:val="008C3EBE"/>
    <w:rsid w:val="008C41A1"/>
    <w:rsid w:val="008C5510"/>
    <w:rsid w:val="008C5EA4"/>
    <w:rsid w:val="008C6B01"/>
    <w:rsid w:val="008C769B"/>
    <w:rsid w:val="008D08EF"/>
    <w:rsid w:val="008D0948"/>
    <w:rsid w:val="008D0DA4"/>
    <w:rsid w:val="008D1187"/>
    <w:rsid w:val="008D3B93"/>
    <w:rsid w:val="008D434B"/>
    <w:rsid w:val="008D6D39"/>
    <w:rsid w:val="008E068A"/>
    <w:rsid w:val="008F00BD"/>
    <w:rsid w:val="008F100A"/>
    <w:rsid w:val="008F16AC"/>
    <w:rsid w:val="008F1764"/>
    <w:rsid w:val="008F193F"/>
    <w:rsid w:val="008F19F1"/>
    <w:rsid w:val="008F218E"/>
    <w:rsid w:val="008F2DC3"/>
    <w:rsid w:val="008F2F3A"/>
    <w:rsid w:val="008F3725"/>
    <w:rsid w:val="008F385A"/>
    <w:rsid w:val="008F40AF"/>
    <w:rsid w:val="008F4BA9"/>
    <w:rsid w:val="008F4BED"/>
    <w:rsid w:val="008F4F7A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358B"/>
    <w:rsid w:val="0090514E"/>
    <w:rsid w:val="0090523E"/>
    <w:rsid w:val="009052C3"/>
    <w:rsid w:val="00906B35"/>
    <w:rsid w:val="0090754D"/>
    <w:rsid w:val="00907AF1"/>
    <w:rsid w:val="009101E4"/>
    <w:rsid w:val="009108D6"/>
    <w:rsid w:val="00910B6F"/>
    <w:rsid w:val="009112A3"/>
    <w:rsid w:val="009112B7"/>
    <w:rsid w:val="00912B50"/>
    <w:rsid w:val="00912C39"/>
    <w:rsid w:val="00913152"/>
    <w:rsid w:val="00913363"/>
    <w:rsid w:val="00914B3B"/>
    <w:rsid w:val="00915BD1"/>
    <w:rsid w:val="0091636B"/>
    <w:rsid w:val="0091751C"/>
    <w:rsid w:val="00920F54"/>
    <w:rsid w:val="00923D9F"/>
    <w:rsid w:val="00924F57"/>
    <w:rsid w:val="0092525F"/>
    <w:rsid w:val="00925D70"/>
    <w:rsid w:val="00926B9E"/>
    <w:rsid w:val="00930068"/>
    <w:rsid w:val="00932F87"/>
    <w:rsid w:val="00933DCD"/>
    <w:rsid w:val="009359AE"/>
    <w:rsid w:val="00935AE7"/>
    <w:rsid w:val="00936B88"/>
    <w:rsid w:val="00940217"/>
    <w:rsid w:val="0094441E"/>
    <w:rsid w:val="00944A63"/>
    <w:rsid w:val="009458C6"/>
    <w:rsid w:val="00946AF3"/>
    <w:rsid w:val="00947303"/>
    <w:rsid w:val="009477D2"/>
    <w:rsid w:val="009530B8"/>
    <w:rsid w:val="009535A0"/>
    <w:rsid w:val="00953EA1"/>
    <w:rsid w:val="009542C6"/>
    <w:rsid w:val="00956899"/>
    <w:rsid w:val="00957DB6"/>
    <w:rsid w:val="0096071D"/>
    <w:rsid w:val="00961110"/>
    <w:rsid w:val="00961B01"/>
    <w:rsid w:val="00962131"/>
    <w:rsid w:val="009621DC"/>
    <w:rsid w:val="00962A19"/>
    <w:rsid w:val="00963D61"/>
    <w:rsid w:val="00965905"/>
    <w:rsid w:val="009671D4"/>
    <w:rsid w:val="00967D72"/>
    <w:rsid w:val="00971D81"/>
    <w:rsid w:val="009725C4"/>
    <w:rsid w:val="00972803"/>
    <w:rsid w:val="00973166"/>
    <w:rsid w:val="00973B91"/>
    <w:rsid w:val="00974843"/>
    <w:rsid w:val="00974B9F"/>
    <w:rsid w:val="0097554D"/>
    <w:rsid w:val="00976719"/>
    <w:rsid w:val="009769A0"/>
    <w:rsid w:val="00976BE6"/>
    <w:rsid w:val="00980065"/>
    <w:rsid w:val="00981E25"/>
    <w:rsid w:val="00983656"/>
    <w:rsid w:val="009841A5"/>
    <w:rsid w:val="00984599"/>
    <w:rsid w:val="0098486C"/>
    <w:rsid w:val="00984B93"/>
    <w:rsid w:val="0098581E"/>
    <w:rsid w:val="0098684D"/>
    <w:rsid w:val="00990DC7"/>
    <w:rsid w:val="0099274A"/>
    <w:rsid w:val="009941B6"/>
    <w:rsid w:val="00996839"/>
    <w:rsid w:val="00997356"/>
    <w:rsid w:val="00997D0E"/>
    <w:rsid w:val="00997EEA"/>
    <w:rsid w:val="009A121A"/>
    <w:rsid w:val="009A16C6"/>
    <w:rsid w:val="009A374F"/>
    <w:rsid w:val="009A4D7A"/>
    <w:rsid w:val="009A5070"/>
    <w:rsid w:val="009A7A6B"/>
    <w:rsid w:val="009B11F5"/>
    <w:rsid w:val="009B19FD"/>
    <w:rsid w:val="009B6B39"/>
    <w:rsid w:val="009B734B"/>
    <w:rsid w:val="009B74D6"/>
    <w:rsid w:val="009C1AA0"/>
    <w:rsid w:val="009C2670"/>
    <w:rsid w:val="009C2B25"/>
    <w:rsid w:val="009C32CC"/>
    <w:rsid w:val="009C473E"/>
    <w:rsid w:val="009C5412"/>
    <w:rsid w:val="009C6CFB"/>
    <w:rsid w:val="009C6FD7"/>
    <w:rsid w:val="009D0201"/>
    <w:rsid w:val="009D09C3"/>
    <w:rsid w:val="009D3D8E"/>
    <w:rsid w:val="009D4701"/>
    <w:rsid w:val="009D528C"/>
    <w:rsid w:val="009D5FB4"/>
    <w:rsid w:val="009E2D93"/>
    <w:rsid w:val="009E3177"/>
    <w:rsid w:val="009E37B4"/>
    <w:rsid w:val="009E53D0"/>
    <w:rsid w:val="009E7550"/>
    <w:rsid w:val="009E7B0C"/>
    <w:rsid w:val="009F011A"/>
    <w:rsid w:val="009F12D6"/>
    <w:rsid w:val="009F1F2E"/>
    <w:rsid w:val="009F2523"/>
    <w:rsid w:val="009F2D2C"/>
    <w:rsid w:val="009F34FE"/>
    <w:rsid w:val="009F379B"/>
    <w:rsid w:val="009F5770"/>
    <w:rsid w:val="009F79FF"/>
    <w:rsid w:val="00A01286"/>
    <w:rsid w:val="00A01F52"/>
    <w:rsid w:val="00A02799"/>
    <w:rsid w:val="00A0317C"/>
    <w:rsid w:val="00A03412"/>
    <w:rsid w:val="00A037C3"/>
    <w:rsid w:val="00A03D80"/>
    <w:rsid w:val="00A03E8A"/>
    <w:rsid w:val="00A04897"/>
    <w:rsid w:val="00A06586"/>
    <w:rsid w:val="00A10266"/>
    <w:rsid w:val="00A11A8B"/>
    <w:rsid w:val="00A1370A"/>
    <w:rsid w:val="00A13E53"/>
    <w:rsid w:val="00A15A43"/>
    <w:rsid w:val="00A16AA2"/>
    <w:rsid w:val="00A21FD8"/>
    <w:rsid w:val="00A23E7A"/>
    <w:rsid w:val="00A255B8"/>
    <w:rsid w:val="00A30CA9"/>
    <w:rsid w:val="00A32BD1"/>
    <w:rsid w:val="00A349EE"/>
    <w:rsid w:val="00A3593C"/>
    <w:rsid w:val="00A35B76"/>
    <w:rsid w:val="00A36095"/>
    <w:rsid w:val="00A37D7C"/>
    <w:rsid w:val="00A4268D"/>
    <w:rsid w:val="00A42EDB"/>
    <w:rsid w:val="00A4337C"/>
    <w:rsid w:val="00A436CE"/>
    <w:rsid w:val="00A448C9"/>
    <w:rsid w:val="00A449A0"/>
    <w:rsid w:val="00A44BB3"/>
    <w:rsid w:val="00A45DCE"/>
    <w:rsid w:val="00A4664E"/>
    <w:rsid w:val="00A468F4"/>
    <w:rsid w:val="00A50560"/>
    <w:rsid w:val="00A52CDC"/>
    <w:rsid w:val="00A53649"/>
    <w:rsid w:val="00A53B64"/>
    <w:rsid w:val="00A542B1"/>
    <w:rsid w:val="00A54FE9"/>
    <w:rsid w:val="00A5531B"/>
    <w:rsid w:val="00A5538F"/>
    <w:rsid w:val="00A56231"/>
    <w:rsid w:val="00A56519"/>
    <w:rsid w:val="00A56F9E"/>
    <w:rsid w:val="00A57099"/>
    <w:rsid w:val="00A6095B"/>
    <w:rsid w:val="00A6140E"/>
    <w:rsid w:val="00A61D6F"/>
    <w:rsid w:val="00A61E4C"/>
    <w:rsid w:val="00A62858"/>
    <w:rsid w:val="00A62C7F"/>
    <w:rsid w:val="00A64E9D"/>
    <w:rsid w:val="00A652BE"/>
    <w:rsid w:val="00A65A74"/>
    <w:rsid w:val="00A67879"/>
    <w:rsid w:val="00A70B5D"/>
    <w:rsid w:val="00A71147"/>
    <w:rsid w:val="00A71A6D"/>
    <w:rsid w:val="00A71D14"/>
    <w:rsid w:val="00A73695"/>
    <w:rsid w:val="00A74083"/>
    <w:rsid w:val="00A770AF"/>
    <w:rsid w:val="00A811EF"/>
    <w:rsid w:val="00A813C3"/>
    <w:rsid w:val="00A8155A"/>
    <w:rsid w:val="00A82C92"/>
    <w:rsid w:val="00A84515"/>
    <w:rsid w:val="00A85DCD"/>
    <w:rsid w:val="00A87C74"/>
    <w:rsid w:val="00A90F58"/>
    <w:rsid w:val="00A910E5"/>
    <w:rsid w:val="00A9299B"/>
    <w:rsid w:val="00A958D0"/>
    <w:rsid w:val="00A959E5"/>
    <w:rsid w:val="00A96A1E"/>
    <w:rsid w:val="00A975E3"/>
    <w:rsid w:val="00A9785D"/>
    <w:rsid w:val="00A97CCE"/>
    <w:rsid w:val="00AA0B6C"/>
    <w:rsid w:val="00AA195F"/>
    <w:rsid w:val="00AA2668"/>
    <w:rsid w:val="00AA30AF"/>
    <w:rsid w:val="00AA4059"/>
    <w:rsid w:val="00AA4085"/>
    <w:rsid w:val="00AA44CD"/>
    <w:rsid w:val="00AA4CE0"/>
    <w:rsid w:val="00AA5F54"/>
    <w:rsid w:val="00AA6F4D"/>
    <w:rsid w:val="00AA7361"/>
    <w:rsid w:val="00AA76E9"/>
    <w:rsid w:val="00AA7E52"/>
    <w:rsid w:val="00AB0670"/>
    <w:rsid w:val="00AB0D82"/>
    <w:rsid w:val="00AB0ECE"/>
    <w:rsid w:val="00AB2E50"/>
    <w:rsid w:val="00AB31CF"/>
    <w:rsid w:val="00AB46C1"/>
    <w:rsid w:val="00AB4C9A"/>
    <w:rsid w:val="00AB58B9"/>
    <w:rsid w:val="00AB5A4F"/>
    <w:rsid w:val="00AB7D46"/>
    <w:rsid w:val="00AC141C"/>
    <w:rsid w:val="00AC172C"/>
    <w:rsid w:val="00AC1EB3"/>
    <w:rsid w:val="00AC2241"/>
    <w:rsid w:val="00AC27FD"/>
    <w:rsid w:val="00AC29E4"/>
    <w:rsid w:val="00AC33E3"/>
    <w:rsid w:val="00AC3C78"/>
    <w:rsid w:val="00AC3EA3"/>
    <w:rsid w:val="00AC5325"/>
    <w:rsid w:val="00AC57CE"/>
    <w:rsid w:val="00AC57F9"/>
    <w:rsid w:val="00AC662E"/>
    <w:rsid w:val="00AC76AE"/>
    <w:rsid w:val="00AC7F54"/>
    <w:rsid w:val="00AD0E40"/>
    <w:rsid w:val="00AD1A4D"/>
    <w:rsid w:val="00AD506F"/>
    <w:rsid w:val="00AD6B7D"/>
    <w:rsid w:val="00AE0361"/>
    <w:rsid w:val="00AE0435"/>
    <w:rsid w:val="00AE2117"/>
    <w:rsid w:val="00AE226F"/>
    <w:rsid w:val="00AE420F"/>
    <w:rsid w:val="00AE5DF9"/>
    <w:rsid w:val="00AE5E82"/>
    <w:rsid w:val="00AF2986"/>
    <w:rsid w:val="00AF2BB0"/>
    <w:rsid w:val="00AF7143"/>
    <w:rsid w:val="00B005B5"/>
    <w:rsid w:val="00B0131D"/>
    <w:rsid w:val="00B0196B"/>
    <w:rsid w:val="00B01B5B"/>
    <w:rsid w:val="00B01C29"/>
    <w:rsid w:val="00B01EE3"/>
    <w:rsid w:val="00B03785"/>
    <w:rsid w:val="00B03B46"/>
    <w:rsid w:val="00B040D3"/>
    <w:rsid w:val="00B042F1"/>
    <w:rsid w:val="00B049C4"/>
    <w:rsid w:val="00B059CE"/>
    <w:rsid w:val="00B05E97"/>
    <w:rsid w:val="00B119AC"/>
    <w:rsid w:val="00B11B4A"/>
    <w:rsid w:val="00B12605"/>
    <w:rsid w:val="00B12DD8"/>
    <w:rsid w:val="00B154FC"/>
    <w:rsid w:val="00B15B06"/>
    <w:rsid w:val="00B16703"/>
    <w:rsid w:val="00B17594"/>
    <w:rsid w:val="00B20921"/>
    <w:rsid w:val="00B21FD8"/>
    <w:rsid w:val="00B23871"/>
    <w:rsid w:val="00B23DEC"/>
    <w:rsid w:val="00B2404F"/>
    <w:rsid w:val="00B24F98"/>
    <w:rsid w:val="00B26B7C"/>
    <w:rsid w:val="00B27601"/>
    <w:rsid w:val="00B3096E"/>
    <w:rsid w:val="00B31785"/>
    <w:rsid w:val="00B31BCE"/>
    <w:rsid w:val="00B31E88"/>
    <w:rsid w:val="00B34EA4"/>
    <w:rsid w:val="00B354A9"/>
    <w:rsid w:val="00B35C8B"/>
    <w:rsid w:val="00B3628D"/>
    <w:rsid w:val="00B3705F"/>
    <w:rsid w:val="00B46EF2"/>
    <w:rsid w:val="00B501E4"/>
    <w:rsid w:val="00B50EC7"/>
    <w:rsid w:val="00B515D3"/>
    <w:rsid w:val="00B51624"/>
    <w:rsid w:val="00B51856"/>
    <w:rsid w:val="00B51AAB"/>
    <w:rsid w:val="00B53E35"/>
    <w:rsid w:val="00B54104"/>
    <w:rsid w:val="00B55166"/>
    <w:rsid w:val="00B575B9"/>
    <w:rsid w:val="00B61968"/>
    <w:rsid w:val="00B61F37"/>
    <w:rsid w:val="00B6426C"/>
    <w:rsid w:val="00B64738"/>
    <w:rsid w:val="00B65714"/>
    <w:rsid w:val="00B664E7"/>
    <w:rsid w:val="00B6655F"/>
    <w:rsid w:val="00B67373"/>
    <w:rsid w:val="00B72CAA"/>
    <w:rsid w:val="00B72EA5"/>
    <w:rsid w:val="00B730E7"/>
    <w:rsid w:val="00B736CC"/>
    <w:rsid w:val="00B73810"/>
    <w:rsid w:val="00B7426D"/>
    <w:rsid w:val="00B74ECD"/>
    <w:rsid w:val="00B75C0E"/>
    <w:rsid w:val="00B81DD2"/>
    <w:rsid w:val="00B82830"/>
    <w:rsid w:val="00B8322B"/>
    <w:rsid w:val="00B83528"/>
    <w:rsid w:val="00B83FA7"/>
    <w:rsid w:val="00B862E6"/>
    <w:rsid w:val="00B872F6"/>
    <w:rsid w:val="00B90E41"/>
    <w:rsid w:val="00B90F13"/>
    <w:rsid w:val="00B91D31"/>
    <w:rsid w:val="00B927AB"/>
    <w:rsid w:val="00B94827"/>
    <w:rsid w:val="00B961AE"/>
    <w:rsid w:val="00B971F7"/>
    <w:rsid w:val="00BA01A2"/>
    <w:rsid w:val="00BA0C3E"/>
    <w:rsid w:val="00BA1426"/>
    <w:rsid w:val="00BA216D"/>
    <w:rsid w:val="00BA25F3"/>
    <w:rsid w:val="00BA3042"/>
    <w:rsid w:val="00BA4255"/>
    <w:rsid w:val="00BA4289"/>
    <w:rsid w:val="00BA45F6"/>
    <w:rsid w:val="00BA598C"/>
    <w:rsid w:val="00BA5EFF"/>
    <w:rsid w:val="00BA631E"/>
    <w:rsid w:val="00BA703D"/>
    <w:rsid w:val="00BA79F3"/>
    <w:rsid w:val="00BA7C2A"/>
    <w:rsid w:val="00BB015F"/>
    <w:rsid w:val="00BB06C5"/>
    <w:rsid w:val="00BB09EE"/>
    <w:rsid w:val="00BB0AEF"/>
    <w:rsid w:val="00BB0BB6"/>
    <w:rsid w:val="00BB1674"/>
    <w:rsid w:val="00BB33B7"/>
    <w:rsid w:val="00BB34F5"/>
    <w:rsid w:val="00BB5F3C"/>
    <w:rsid w:val="00BB6139"/>
    <w:rsid w:val="00BC0241"/>
    <w:rsid w:val="00BC1D88"/>
    <w:rsid w:val="00BC3A3D"/>
    <w:rsid w:val="00BC4334"/>
    <w:rsid w:val="00BC6525"/>
    <w:rsid w:val="00BC6738"/>
    <w:rsid w:val="00BC7851"/>
    <w:rsid w:val="00BD03FD"/>
    <w:rsid w:val="00BD1C8E"/>
    <w:rsid w:val="00BD3012"/>
    <w:rsid w:val="00BD35A9"/>
    <w:rsid w:val="00BD42DB"/>
    <w:rsid w:val="00BD457D"/>
    <w:rsid w:val="00BD522A"/>
    <w:rsid w:val="00BE0246"/>
    <w:rsid w:val="00BE02F5"/>
    <w:rsid w:val="00BE2054"/>
    <w:rsid w:val="00BE3F31"/>
    <w:rsid w:val="00BE5776"/>
    <w:rsid w:val="00BE5DA5"/>
    <w:rsid w:val="00BE61B2"/>
    <w:rsid w:val="00BE6366"/>
    <w:rsid w:val="00BE6B67"/>
    <w:rsid w:val="00BE6FE3"/>
    <w:rsid w:val="00BF1841"/>
    <w:rsid w:val="00BF4007"/>
    <w:rsid w:val="00BF4A21"/>
    <w:rsid w:val="00BF6BDD"/>
    <w:rsid w:val="00C01502"/>
    <w:rsid w:val="00C015B4"/>
    <w:rsid w:val="00C02302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4694"/>
    <w:rsid w:val="00C16119"/>
    <w:rsid w:val="00C16358"/>
    <w:rsid w:val="00C1672A"/>
    <w:rsid w:val="00C16D31"/>
    <w:rsid w:val="00C20093"/>
    <w:rsid w:val="00C20E2A"/>
    <w:rsid w:val="00C21E7E"/>
    <w:rsid w:val="00C24174"/>
    <w:rsid w:val="00C24DE6"/>
    <w:rsid w:val="00C30B20"/>
    <w:rsid w:val="00C30D83"/>
    <w:rsid w:val="00C3101D"/>
    <w:rsid w:val="00C32AE0"/>
    <w:rsid w:val="00C33266"/>
    <w:rsid w:val="00C33D50"/>
    <w:rsid w:val="00C34E99"/>
    <w:rsid w:val="00C35170"/>
    <w:rsid w:val="00C36C83"/>
    <w:rsid w:val="00C36CE5"/>
    <w:rsid w:val="00C3715C"/>
    <w:rsid w:val="00C41CD6"/>
    <w:rsid w:val="00C45977"/>
    <w:rsid w:val="00C45AB2"/>
    <w:rsid w:val="00C476D4"/>
    <w:rsid w:val="00C47C65"/>
    <w:rsid w:val="00C50396"/>
    <w:rsid w:val="00C50F12"/>
    <w:rsid w:val="00C55159"/>
    <w:rsid w:val="00C56199"/>
    <w:rsid w:val="00C56F24"/>
    <w:rsid w:val="00C57217"/>
    <w:rsid w:val="00C60CDD"/>
    <w:rsid w:val="00C64585"/>
    <w:rsid w:val="00C65B2F"/>
    <w:rsid w:val="00C66428"/>
    <w:rsid w:val="00C71264"/>
    <w:rsid w:val="00C71923"/>
    <w:rsid w:val="00C72978"/>
    <w:rsid w:val="00C72AD1"/>
    <w:rsid w:val="00C73425"/>
    <w:rsid w:val="00C74B91"/>
    <w:rsid w:val="00C750C3"/>
    <w:rsid w:val="00C760A0"/>
    <w:rsid w:val="00C774AC"/>
    <w:rsid w:val="00C77B8B"/>
    <w:rsid w:val="00C8018A"/>
    <w:rsid w:val="00C81FCC"/>
    <w:rsid w:val="00C82F8E"/>
    <w:rsid w:val="00C83176"/>
    <w:rsid w:val="00C83337"/>
    <w:rsid w:val="00C83779"/>
    <w:rsid w:val="00C856A7"/>
    <w:rsid w:val="00C86528"/>
    <w:rsid w:val="00C86771"/>
    <w:rsid w:val="00C86AAB"/>
    <w:rsid w:val="00C87FB5"/>
    <w:rsid w:val="00C90610"/>
    <w:rsid w:val="00C91257"/>
    <w:rsid w:val="00C919AF"/>
    <w:rsid w:val="00C91DDB"/>
    <w:rsid w:val="00C93052"/>
    <w:rsid w:val="00C931E4"/>
    <w:rsid w:val="00C93A18"/>
    <w:rsid w:val="00C93E1D"/>
    <w:rsid w:val="00C96552"/>
    <w:rsid w:val="00C9688B"/>
    <w:rsid w:val="00CA0256"/>
    <w:rsid w:val="00CA056A"/>
    <w:rsid w:val="00CA0A9F"/>
    <w:rsid w:val="00CA178B"/>
    <w:rsid w:val="00CA23BF"/>
    <w:rsid w:val="00CA4AC8"/>
    <w:rsid w:val="00CA4B7D"/>
    <w:rsid w:val="00CA4E18"/>
    <w:rsid w:val="00CA6656"/>
    <w:rsid w:val="00CA6CF6"/>
    <w:rsid w:val="00CA7024"/>
    <w:rsid w:val="00CA77CB"/>
    <w:rsid w:val="00CB09BB"/>
    <w:rsid w:val="00CB0D1A"/>
    <w:rsid w:val="00CB2C32"/>
    <w:rsid w:val="00CB30EA"/>
    <w:rsid w:val="00CB35FB"/>
    <w:rsid w:val="00CB3BA6"/>
    <w:rsid w:val="00CB44CD"/>
    <w:rsid w:val="00CB4D6F"/>
    <w:rsid w:val="00CB6896"/>
    <w:rsid w:val="00CB71E3"/>
    <w:rsid w:val="00CB7546"/>
    <w:rsid w:val="00CB7656"/>
    <w:rsid w:val="00CC0782"/>
    <w:rsid w:val="00CC1349"/>
    <w:rsid w:val="00CC1B1E"/>
    <w:rsid w:val="00CC1ED0"/>
    <w:rsid w:val="00CC2662"/>
    <w:rsid w:val="00CC2769"/>
    <w:rsid w:val="00CC422B"/>
    <w:rsid w:val="00CC449E"/>
    <w:rsid w:val="00CC4C01"/>
    <w:rsid w:val="00CC53E2"/>
    <w:rsid w:val="00CD07C0"/>
    <w:rsid w:val="00CD106E"/>
    <w:rsid w:val="00CD1316"/>
    <w:rsid w:val="00CD1BC6"/>
    <w:rsid w:val="00CD2EA0"/>
    <w:rsid w:val="00CD4B5F"/>
    <w:rsid w:val="00CD61F5"/>
    <w:rsid w:val="00CE0704"/>
    <w:rsid w:val="00CE08F3"/>
    <w:rsid w:val="00CE0BD7"/>
    <w:rsid w:val="00CE2469"/>
    <w:rsid w:val="00CE347E"/>
    <w:rsid w:val="00CE3E9C"/>
    <w:rsid w:val="00CE4D8D"/>
    <w:rsid w:val="00CE530E"/>
    <w:rsid w:val="00CE67FF"/>
    <w:rsid w:val="00CF015E"/>
    <w:rsid w:val="00CF1125"/>
    <w:rsid w:val="00CF1247"/>
    <w:rsid w:val="00CF16D9"/>
    <w:rsid w:val="00CF2B53"/>
    <w:rsid w:val="00CF3183"/>
    <w:rsid w:val="00CF31B1"/>
    <w:rsid w:val="00CF3CF2"/>
    <w:rsid w:val="00CF474D"/>
    <w:rsid w:val="00CF4FF8"/>
    <w:rsid w:val="00CF7E23"/>
    <w:rsid w:val="00D01873"/>
    <w:rsid w:val="00D019CF"/>
    <w:rsid w:val="00D01C83"/>
    <w:rsid w:val="00D0203E"/>
    <w:rsid w:val="00D02998"/>
    <w:rsid w:val="00D069CA"/>
    <w:rsid w:val="00D101C9"/>
    <w:rsid w:val="00D1111A"/>
    <w:rsid w:val="00D11779"/>
    <w:rsid w:val="00D12FBA"/>
    <w:rsid w:val="00D15684"/>
    <w:rsid w:val="00D1580B"/>
    <w:rsid w:val="00D174CF"/>
    <w:rsid w:val="00D205D8"/>
    <w:rsid w:val="00D21989"/>
    <w:rsid w:val="00D2270E"/>
    <w:rsid w:val="00D22922"/>
    <w:rsid w:val="00D22C05"/>
    <w:rsid w:val="00D309C5"/>
    <w:rsid w:val="00D3247F"/>
    <w:rsid w:val="00D324C6"/>
    <w:rsid w:val="00D32C6C"/>
    <w:rsid w:val="00D3342A"/>
    <w:rsid w:val="00D339E3"/>
    <w:rsid w:val="00D369C1"/>
    <w:rsid w:val="00D36A15"/>
    <w:rsid w:val="00D3705B"/>
    <w:rsid w:val="00D3778B"/>
    <w:rsid w:val="00D37E3A"/>
    <w:rsid w:val="00D40581"/>
    <w:rsid w:val="00D434BF"/>
    <w:rsid w:val="00D43D83"/>
    <w:rsid w:val="00D47091"/>
    <w:rsid w:val="00D4727D"/>
    <w:rsid w:val="00D50AC4"/>
    <w:rsid w:val="00D52D85"/>
    <w:rsid w:val="00D53115"/>
    <w:rsid w:val="00D53145"/>
    <w:rsid w:val="00D55FC8"/>
    <w:rsid w:val="00D577EC"/>
    <w:rsid w:val="00D57899"/>
    <w:rsid w:val="00D57BBE"/>
    <w:rsid w:val="00D57CA0"/>
    <w:rsid w:val="00D6518A"/>
    <w:rsid w:val="00D6546D"/>
    <w:rsid w:val="00D6578A"/>
    <w:rsid w:val="00D657B8"/>
    <w:rsid w:val="00D6691D"/>
    <w:rsid w:val="00D66993"/>
    <w:rsid w:val="00D669BD"/>
    <w:rsid w:val="00D679AE"/>
    <w:rsid w:val="00D67C83"/>
    <w:rsid w:val="00D70007"/>
    <w:rsid w:val="00D7020F"/>
    <w:rsid w:val="00D706AA"/>
    <w:rsid w:val="00D73278"/>
    <w:rsid w:val="00D74AAA"/>
    <w:rsid w:val="00D7543B"/>
    <w:rsid w:val="00D755B3"/>
    <w:rsid w:val="00D75F1F"/>
    <w:rsid w:val="00D76D2E"/>
    <w:rsid w:val="00D77E57"/>
    <w:rsid w:val="00D811FF"/>
    <w:rsid w:val="00D81C0C"/>
    <w:rsid w:val="00D8259F"/>
    <w:rsid w:val="00D835A9"/>
    <w:rsid w:val="00D836A1"/>
    <w:rsid w:val="00D84D7C"/>
    <w:rsid w:val="00D87152"/>
    <w:rsid w:val="00D87DF7"/>
    <w:rsid w:val="00D9013B"/>
    <w:rsid w:val="00D90A08"/>
    <w:rsid w:val="00D924BA"/>
    <w:rsid w:val="00D92C5C"/>
    <w:rsid w:val="00D94935"/>
    <w:rsid w:val="00D94D90"/>
    <w:rsid w:val="00D9572E"/>
    <w:rsid w:val="00D97113"/>
    <w:rsid w:val="00D9766E"/>
    <w:rsid w:val="00D97A32"/>
    <w:rsid w:val="00D97D6F"/>
    <w:rsid w:val="00DA1352"/>
    <w:rsid w:val="00DA1722"/>
    <w:rsid w:val="00DA25EB"/>
    <w:rsid w:val="00DA3B8E"/>
    <w:rsid w:val="00DA416D"/>
    <w:rsid w:val="00DA56E7"/>
    <w:rsid w:val="00DA6E4B"/>
    <w:rsid w:val="00DB1B5F"/>
    <w:rsid w:val="00DB248B"/>
    <w:rsid w:val="00DB3D45"/>
    <w:rsid w:val="00DB3DA9"/>
    <w:rsid w:val="00DB60C9"/>
    <w:rsid w:val="00DB7A62"/>
    <w:rsid w:val="00DB7E51"/>
    <w:rsid w:val="00DB7FEE"/>
    <w:rsid w:val="00DC0316"/>
    <w:rsid w:val="00DC03A0"/>
    <w:rsid w:val="00DC0790"/>
    <w:rsid w:val="00DC0EE8"/>
    <w:rsid w:val="00DC1825"/>
    <w:rsid w:val="00DC38EC"/>
    <w:rsid w:val="00DC3A69"/>
    <w:rsid w:val="00DC500D"/>
    <w:rsid w:val="00DC5A6E"/>
    <w:rsid w:val="00DC6714"/>
    <w:rsid w:val="00DC6FF1"/>
    <w:rsid w:val="00DD1825"/>
    <w:rsid w:val="00DD328A"/>
    <w:rsid w:val="00DD35E8"/>
    <w:rsid w:val="00DD497E"/>
    <w:rsid w:val="00DD6178"/>
    <w:rsid w:val="00DD79A7"/>
    <w:rsid w:val="00DE00C3"/>
    <w:rsid w:val="00DE05DC"/>
    <w:rsid w:val="00DE1A24"/>
    <w:rsid w:val="00DE52A0"/>
    <w:rsid w:val="00DE530B"/>
    <w:rsid w:val="00DE5572"/>
    <w:rsid w:val="00DE611B"/>
    <w:rsid w:val="00DE75E0"/>
    <w:rsid w:val="00DE7940"/>
    <w:rsid w:val="00DF16D3"/>
    <w:rsid w:val="00DF21D3"/>
    <w:rsid w:val="00DF24B3"/>
    <w:rsid w:val="00DF65D9"/>
    <w:rsid w:val="00DF6E1B"/>
    <w:rsid w:val="00DF7910"/>
    <w:rsid w:val="00E0069E"/>
    <w:rsid w:val="00E0178C"/>
    <w:rsid w:val="00E01A28"/>
    <w:rsid w:val="00E02640"/>
    <w:rsid w:val="00E03058"/>
    <w:rsid w:val="00E04568"/>
    <w:rsid w:val="00E046BE"/>
    <w:rsid w:val="00E047C6"/>
    <w:rsid w:val="00E04EB3"/>
    <w:rsid w:val="00E05B76"/>
    <w:rsid w:val="00E06494"/>
    <w:rsid w:val="00E0681E"/>
    <w:rsid w:val="00E06942"/>
    <w:rsid w:val="00E07F3E"/>
    <w:rsid w:val="00E125BE"/>
    <w:rsid w:val="00E12822"/>
    <w:rsid w:val="00E13902"/>
    <w:rsid w:val="00E14969"/>
    <w:rsid w:val="00E153C9"/>
    <w:rsid w:val="00E20413"/>
    <w:rsid w:val="00E20CF9"/>
    <w:rsid w:val="00E21282"/>
    <w:rsid w:val="00E2211A"/>
    <w:rsid w:val="00E223F6"/>
    <w:rsid w:val="00E22F8B"/>
    <w:rsid w:val="00E23B77"/>
    <w:rsid w:val="00E25F8F"/>
    <w:rsid w:val="00E26E7D"/>
    <w:rsid w:val="00E2722E"/>
    <w:rsid w:val="00E30EA6"/>
    <w:rsid w:val="00E32194"/>
    <w:rsid w:val="00E33439"/>
    <w:rsid w:val="00E34E81"/>
    <w:rsid w:val="00E35628"/>
    <w:rsid w:val="00E377D4"/>
    <w:rsid w:val="00E41331"/>
    <w:rsid w:val="00E4306A"/>
    <w:rsid w:val="00E43854"/>
    <w:rsid w:val="00E45503"/>
    <w:rsid w:val="00E46607"/>
    <w:rsid w:val="00E513C5"/>
    <w:rsid w:val="00E52087"/>
    <w:rsid w:val="00E535FA"/>
    <w:rsid w:val="00E54047"/>
    <w:rsid w:val="00E547DF"/>
    <w:rsid w:val="00E55200"/>
    <w:rsid w:val="00E5555F"/>
    <w:rsid w:val="00E55886"/>
    <w:rsid w:val="00E57C45"/>
    <w:rsid w:val="00E603E0"/>
    <w:rsid w:val="00E61200"/>
    <w:rsid w:val="00E61816"/>
    <w:rsid w:val="00E6248A"/>
    <w:rsid w:val="00E63DAB"/>
    <w:rsid w:val="00E647CB"/>
    <w:rsid w:val="00E66990"/>
    <w:rsid w:val="00E66DE9"/>
    <w:rsid w:val="00E6728F"/>
    <w:rsid w:val="00E67B8B"/>
    <w:rsid w:val="00E72ED7"/>
    <w:rsid w:val="00E73975"/>
    <w:rsid w:val="00E74ED4"/>
    <w:rsid w:val="00E75673"/>
    <w:rsid w:val="00E7698D"/>
    <w:rsid w:val="00E80530"/>
    <w:rsid w:val="00E80C7B"/>
    <w:rsid w:val="00E82745"/>
    <w:rsid w:val="00E829AA"/>
    <w:rsid w:val="00E8460C"/>
    <w:rsid w:val="00E84A5E"/>
    <w:rsid w:val="00E85F57"/>
    <w:rsid w:val="00E8623D"/>
    <w:rsid w:val="00E87C4C"/>
    <w:rsid w:val="00E911DA"/>
    <w:rsid w:val="00E92F33"/>
    <w:rsid w:val="00E933C0"/>
    <w:rsid w:val="00E93412"/>
    <w:rsid w:val="00E96849"/>
    <w:rsid w:val="00E96DA7"/>
    <w:rsid w:val="00E97F75"/>
    <w:rsid w:val="00EA09D0"/>
    <w:rsid w:val="00EA164F"/>
    <w:rsid w:val="00EA3302"/>
    <w:rsid w:val="00EB142C"/>
    <w:rsid w:val="00EB1B15"/>
    <w:rsid w:val="00EB2DE0"/>
    <w:rsid w:val="00EB657D"/>
    <w:rsid w:val="00EC1473"/>
    <w:rsid w:val="00EC22DF"/>
    <w:rsid w:val="00EC6644"/>
    <w:rsid w:val="00EC6EA7"/>
    <w:rsid w:val="00ED09B4"/>
    <w:rsid w:val="00ED0D2F"/>
    <w:rsid w:val="00ED10C3"/>
    <w:rsid w:val="00ED12CC"/>
    <w:rsid w:val="00ED173B"/>
    <w:rsid w:val="00ED1BB3"/>
    <w:rsid w:val="00ED20D3"/>
    <w:rsid w:val="00ED244B"/>
    <w:rsid w:val="00ED2670"/>
    <w:rsid w:val="00ED2CF8"/>
    <w:rsid w:val="00ED361F"/>
    <w:rsid w:val="00ED3BC2"/>
    <w:rsid w:val="00ED3F62"/>
    <w:rsid w:val="00ED4CEC"/>
    <w:rsid w:val="00ED4D2D"/>
    <w:rsid w:val="00ED543B"/>
    <w:rsid w:val="00ED5BAC"/>
    <w:rsid w:val="00ED75EC"/>
    <w:rsid w:val="00EE0180"/>
    <w:rsid w:val="00EE2B4E"/>
    <w:rsid w:val="00EE4025"/>
    <w:rsid w:val="00EE4940"/>
    <w:rsid w:val="00EE691F"/>
    <w:rsid w:val="00EE7395"/>
    <w:rsid w:val="00EF095F"/>
    <w:rsid w:val="00EF2A38"/>
    <w:rsid w:val="00EF43E0"/>
    <w:rsid w:val="00EF4590"/>
    <w:rsid w:val="00EF5C68"/>
    <w:rsid w:val="00EF6BE6"/>
    <w:rsid w:val="00F01B8B"/>
    <w:rsid w:val="00F02A43"/>
    <w:rsid w:val="00F02D6D"/>
    <w:rsid w:val="00F04F15"/>
    <w:rsid w:val="00F05464"/>
    <w:rsid w:val="00F05543"/>
    <w:rsid w:val="00F06FF9"/>
    <w:rsid w:val="00F0702D"/>
    <w:rsid w:val="00F07386"/>
    <w:rsid w:val="00F1012C"/>
    <w:rsid w:val="00F106F9"/>
    <w:rsid w:val="00F10B8E"/>
    <w:rsid w:val="00F119D3"/>
    <w:rsid w:val="00F11CB3"/>
    <w:rsid w:val="00F121F3"/>
    <w:rsid w:val="00F12266"/>
    <w:rsid w:val="00F12E3A"/>
    <w:rsid w:val="00F13DA6"/>
    <w:rsid w:val="00F13FDF"/>
    <w:rsid w:val="00F14BE9"/>
    <w:rsid w:val="00F15415"/>
    <w:rsid w:val="00F16AB8"/>
    <w:rsid w:val="00F22C44"/>
    <w:rsid w:val="00F233F5"/>
    <w:rsid w:val="00F23AFA"/>
    <w:rsid w:val="00F2400E"/>
    <w:rsid w:val="00F24327"/>
    <w:rsid w:val="00F26EDD"/>
    <w:rsid w:val="00F27FD2"/>
    <w:rsid w:val="00F3073A"/>
    <w:rsid w:val="00F320F1"/>
    <w:rsid w:val="00F3792D"/>
    <w:rsid w:val="00F37FB1"/>
    <w:rsid w:val="00F4000F"/>
    <w:rsid w:val="00F418A5"/>
    <w:rsid w:val="00F4209C"/>
    <w:rsid w:val="00F42C00"/>
    <w:rsid w:val="00F44DA1"/>
    <w:rsid w:val="00F462A3"/>
    <w:rsid w:val="00F46DCA"/>
    <w:rsid w:val="00F47BB2"/>
    <w:rsid w:val="00F47C9F"/>
    <w:rsid w:val="00F50C39"/>
    <w:rsid w:val="00F534A2"/>
    <w:rsid w:val="00F5742D"/>
    <w:rsid w:val="00F60404"/>
    <w:rsid w:val="00F60542"/>
    <w:rsid w:val="00F60579"/>
    <w:rsid w:val="00F61342"/>
    <w:rsid w:val="00F64368"/>
    <w:rsid w:val="00F65B20"/>
    <w:rsid w:val="00F65E8F"/>
    <w:rsid w:val="00F66347"/>
    <w:rsid w:val="00F673A2"/>
    <w:rsid w:val="00F67B66"/>
    <w:rsid w:val="00F7091D"/>
    <w:rsid w:val="00F71A92"/>
    <w:rsid w:val="00F71EF2"/>
    <w:rsid w:val="00F7239F"/>
    <w:rsid w:val="00F73A6F"/>
    <w:rsid w:val="00F73E9D"/>
    <w:rsid w:val="00F74C87"/>
    <w:rsid w:val="00F75BE7"/>
    <w:rsid w:val="00F76215"/>
    <w:rsid w:val="00F772FC"/>
    <w:rsid w:val="00F8376C"/>
    <w:rsid w:val="00F83BD6"/>
    <w:rsid w:val="00F85A99"/>
    <w:rsid w:val="00F85B38"/>
    <w:rsid w:val="00F91004"/>
    <w:rsid w:val="00F94004"/>
    <w:rsid w:val="00F941B0"/>
    <w:rsid w:val="00F950C9"/>
    <w:rsid w:val="00F9655B"/>
    <w:rsid w:val="00FA0791"/>
    <w:rsid w:val="00FA1C61"/>
    <w:rsid w:val="00FA20C7"/>
    <w:rsid w:val="00FA25E5"/>
    <w:rsid w:val="00FA39C9"/>
    <w:rsid w:val="00FA4495"/>
    <w:rsid w:val="00FA4A46"/>
    <w:rsid w:val="00FA5D39"/>
    <w:rsid w:val="00FA6D90"/>
    <w:rsid w:val="00FB1905"/>
    <w:rsid w:val="00FB208B"/>
    <w:rsid w:val="00FB346D"/>
    <w:rsid w:val="00FB36BA"/>
    <w:rsid w:val="00FB4477"/>
    <w:rsid w:val="00FB5707"/>
    <w:rsid w:val="00FB5797"/>
    <w:rsid w:val="00FB5905"/>
    <w:rsid w:val="00FC0691"/>
    <w:rsid w:val="00FC0AD9"/>
    <w:rsid w:val="00FC0C20"/>
    <w:rsid w:val="00FC1907"/>
    <w:rsid w:val="00FC26B3"/>
    <w:rsid w:val="00FC46AB"/>
    <w:rsid w:val="00FC4E7A"/>
    <w:rsid w:val="00FC4F60"/>
    <w:rsid w:val="00FC4FDC"/>
    <w:rsid w:val="00FC5091"/>
    <w:rsid w:val="00FC5425"/>
    <w:rsid w:val="00FC56BE"/>
    <w:rsid w:val="00FC5749"/>
    <w:rsid w:val="00FD137E"/>
    <w:rsid w:val="00FD2C97"/>
    <w:rsid w:val="00FD384F"/>
    <w:rsid w:val="00FD3FE8"/>
    <w:rsid w:val="00FD4D05"/>
    <w:rsid w:val="00FD5535"/>
    <w:rsid w:val="00FE0492"/>
    <w:rsid w:val="00FE04AB"/>
    <w:rsid w:val="00FE0C83"/>
    <w:rsid w:val="00FE123E"/>
    <w:rsid w:val="00FE1BBE"/>
    <w:rsid w:val="00FE2DD6"/>
    <w:rsid w:val="00FE4D79"/>
    <w:rsid w:val="00FE5045"/>
    <w:rsid w:val="00FE6FFF"/>
    <w:rsid w:val="00FE7054"/>
    <w:rsid w:val="00FE7243"/>
    <w:rsid w:val="00FE75DF"/>
    <w:rsid w:val="00FF1C43"/>
    <w:rsid w:val="00FF21B8"/>
    <w:rsid w:val="00FF28BE"/>
    <w:rsid w:val="00FF4534"/>
    <w:rsid w:val="00FF72E5"/>
    <w:rsid w:val="00FF7824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C93A80"/>
  <w15:docId w15:val="{74787A2E-66E8-4C53-9049-D810E7137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12E3A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34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47091"/>
    <w:rPr>
      <w:rFonts w:ascii="Univers" w:hAnsi="Univers" w:cs="Arial"/>
      <w:color w:val="000000"/>
      <w:sz w:val="24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454A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35CFA"/>
    <w:rPr>
      <w:rFonts w:ascii="Univers" w:hAnsi="Univers" w:cs="Arial"/>
      <w:color w:val="000000"/>
      <w:sz w:val="24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401DA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11A8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locked/>
    <w:rsid w:val="00910B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ekofen.com/de-de/service-fuer-fachbetriebe/" TargetMode="External"/><Relationship Id="rId18" Type="http://schemas.openxmlformats.org/officeDocument/2006/relationships/hyperlink" Target="http://www.oekofen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www.oekofen.com/de-de/oekofen-akademie/" TargetMode="External"/><Relationship Id="rId17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yOBfatii93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kofen.com" TargetMode="Externa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oekofen.com/de-de/ratgeber/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B6E70B5-0F75-40BC-A873-67BB0549DFB3}">
  <we:reference id="a6ab5f17-ed7d-4c8a-80f0-5a39579a70a2" version="1.5.1.0" store="EXCatalog" storeType="EXCatalog"/>
  <we:alternateReferences>
    <we:reference id="WA200002017" version="1.5.1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5AB6B1-A002-4272-9BBB-AEA12B01FE3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customXml/itemProps2.xml><?xml version="1.0" encoding="utf-8"?>
<ds:datastoreItem xmlns:ds="http://schemas.openxmlformats.org/officeDocument/2006/customXml" ds:itemID="{C39DE618-B086-408A-BAF1-6C93B64A27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E2BD7E-0ED6-4FAD-894A-DF987EE131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3F729C-C40C-4C01-AF66-A2838022E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544</Words>
  <Characters>3430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Sinhá Waiblinger</dc:creator>
  <cp:keywords/>
  <dc:description/>
  <cp:lastModifiedBy>Stefanie Schetter</cp:lastModifiedBy>
  <cp:revision>6</cp:revision>
  <dcterms:created xsi:type="dcterms:W3CDTF">2026-07-29T06:55:00Z</dcterms:created>
  <dcterms:modified xsi:type="dcterms:W3CDTF">2026-07-29T10:18:00Z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